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408CC" w14:textId="75B430C2" w:rsidR="000F0EC1" w:rsidRDefault="002B3181" w:rsidP="009D0852">
      <w:pPr>
        <w:pStyle w:val="Bezmezer"/>
        <w:rPr>
          <w:rFonts w:ascii="Arial" w:hAnsi="Arial" w:cs="Arial"/>
          <w:b/>
          <w:bCs/>
          <w:sz w:val="32"/>
          <w:szCs w:val="32"/>
        </w:rPr>
      </w:pPr>
      <w:bookmarkStart w:id="0" w:name="_Hlk76409236"/>
      <w:bookmarkStart w:id="1" w:name="_Hlk34670286"/>
      <w:proofErr w:type="spellStart"/>
      <w:r>
        <w:rPr>
          <w:rFonts w:ascii="Arial" w:hAnsi="Arial" w:cs="Arial"/>
          <w:b/>
          <w:bCs/>
          <w:sz w:val="32"/>
          <w:szCs w:val="32"/>
        </w:rPr>
        <w:t>Baumit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StarTrack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X1 – Revolučně rychlé kotvení izolantu</w:t>
      </w:r>
    </w:p>
    <w:p w14:paraId="3AA6D648" w14:textId="20926B01" w:rsidR="002B3181" w:rsidRDefault="002B3181" w:rsidP="009D0852">
      <w:pPr>
        <w:pStyle w:val="Bezmez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 prokazatelných </w:t>
      </w:r>
      <w:r w:rsidR="003F2148">
        <w:rPr>
          <w:rFonts w:ascii="Arial" w:hAnsi="Arial" w:cs="Arial"/>
          <w:b/>
          <w:bCs/>
          <w:sz w:val="20"/>
          <w:szCs w:val="20"/>
        </w:rPr>
        <w:t xml:space="preserve">energetických </w:t>
      </w:r>
      <w:r>
        <w:rPr>
          <w:rFonts w:ascii="Arial" w:hAnsi="Arial" w:cs="Arial"/>
          <w:b/>
          <w:bCs/>
          <w:sz w:val="20"/>
          <w:szCs w:val="20"/>
        </w:rPr>
        <w:t>výhodách zateplení stavebního objektu již dnes není sporu. Za uplynulých několik des</w:t>
      </w:r>
      <w:r w:rsidR="006B0716">
        <w:rPr>
          <w:rFonts w:ascii="Arial" w:hAnsi="Arial" w:cs="Arial"/>
          <w:b/>
          <w:bCs/>
          <w:sz w:val="20"/>
          <w:szCs w:val="20"/>
        </w:rPr>
        <w:t>í</w:t>
      </w:r>
      <w:r>
        <w:rPr>
          <w:rFonts w:ascii="Arial" w:hAnsi="Arial" w:cs="Arial"/>
          <w:b/>
          <w:bCs/>
          <w:sz w:val="20"/>
          <w:szCs w:val="20"/>
        </w:rPr>
        <w:t xml:space="preserve">tek let prošly zateplovací systémy </w:t>
      </w:r>
      <w:r w:rsidR="00E06834">
        <w:rPr>
          <w:rFonts w:ascii="Arial" w:hAnsi="Arial" w:cs="Arial"/>
          <w:b/>
          <w:bCs/>
          <w:sz w:val="20"/>
          <w:szCs w:val="20"/>
        </w:rPr>
        <w:t xml:space="preserve">ETICS </w:t>
      </w:r>
      <w:r>
        <w:rPr>
          <w:rFonts w:ascii="Arial" w:hAnsi="Arial" w:cs="Arial"/>
          <w:b/>
          <w:bCs/>
          <w:sz w:val="20"/>
          <w:szCs w:val="20"/>
        </w:rPr>
        <w:t>mnoha změnami z hled</w:t>
      </w:r>
      <w:r w:rsidR="006B0716">
        <w:rPr>
          <w:rFonts w:ascii="Arial" w:hAnsi="Arial" w:cs="Arial"/>
          <w:b/>
          <w:bCs/>
          <w:sz w:val="20"/>
          <w:szCs w:val="20"/>
        </w:rPr>
        <w:t>iska</w:t>
      </w:r>
      <w:r>
        <w:rPr>
          <w:rFonts w:ascii="Arial" w:hAnsi="Arial" w:cs="Arial"/>
          <w:b/>
          <w:bCs/>
          <w:sz w:val="20"/>
          <w:szCs w:val="20"/>
        </w:rPr>
        <w:t xml:space="preserve"> materiálů i technologického postupu. Novinka roku 2021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Baumit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StarTrack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X1 představuje revoluční přístup v</w:t>
      </w:r>
      <w:r w:rsidR="003F2148">
        <w:rPr>
          <w:rFonts w:ascii="Arial" w:hAnsi="Arial" w:cs="Arial"/>
          <w:b/>
          <w:bCs/>
          <w:sz w:val="20"/>
          <w:szCs w:val="20"/>
        </w:rPr>
        <w:t xml:space="preserve"> lepeném </w:t>
      </w:r>
      <w:r>
        <w:rPr>
          <w:rFonts w:ascii="Arial" w:hAnsi="Arial" w:cs="Arial"/>
          <w:b/>
          <w:bCs/>
          <w:sz w:val="20"/>
          <w:szCs w:val="20"/>
        </w:rPr>
        <w:t>kotvení izola</w:t>
      </w:r>
      <w:r w:rsidR="003F2148">
        <w:rPr>
          <w:rFonts w:ascii="Arial" w:hAnsi="Arial" w:cs="Arial"/>
          <w:b/>
          <w:bCs/>
          <w:sz w:val="20"/>
          <w:szCs w:val="20"/>
        </w:rPr>
        <w:t>čních desek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41B30CE7" w14:textId="77777777" w:rsidR="00EF3B21" w:rsidRDefault="00EF3B21" w:rsidP="009D0852">
      <w:pPr>
        <w:pStyle w:val="Bezmezer"/>
        <w:rPr>
          <w:rFonts w:ascii="Arial" w:hAnsi="Arial" w:cs="Arial"/>
          <w:sz w:val="20"/>
          <w:szCs w:val="20"/>
        </w:rPr>
      </w:pPr>
    </w:p>
    <w:p w14:paraId="06BFB277" w14:textId="5E13AC51" w:rsidR="007A4363" w:rsidRDefault="002B3181" w:rsidP="009D0852">
      <w:pPr>
        <w:pStyle w:val="Bezmezer"/>
        <w:rPr>
          <w:rFonts w:ascii="Arial" w:hAnsi="Arial" w:cs="Arial"/>
          <w:sz w:val="20"/>
          <w:szCs w:val="20"/>
        </w:rPr>
      </w:pPr>
      <w:r w:rsidRPr="002B3181">
        <w:rPr>
          <w:rFonts w:ascii="Arial" w:hAnsi="Arial" w:cs="Arial"/>
          <w:sz w:val="20"/>
          <w:szCs w:val="20"/>
        </w:rPr>
        <w:t xml:space="preserve">Byl to právě </w:t>
      </w:r>
      <w:r>
        <w:rPr>
          <w:rFonts w:ascii="Arial" w:hAnsi="Arial" w:cs="Arial"/>
          <w:sz w:val="20"/>
          <w:szCs w:val="20"/>
        </w:rPr>
        <w:t xml:space="preserve">Baumit, renomovaný výrobce stavebních materiálů, který v oblasti zateplení rodinných </w:t>
      </w:r>
      <w:r w:rsidR="008A6FAC">
        <w:rPr>
          <w:rFonts w:ascii="Arial" w:hAnsi="Arial" w:cs="Arial"/>
          <w:sz w:val="20"/>
          <w:szCs w:val="20"/>
        </w:rPr>
        <w:t xml:space="preserve">a bytových domů sehrával po dobu několika uplynulých dekád klíčovou roli na trhu v ČR. Jeho velkou předností před konkurencí dodávající jednotlivé komponenty zateplení byla vždy nabídka uceleného </w:t>
      </w:r>
      <w:r w:rsidR="003F2148">
        <w:rPr>
          <w:rFonts w:ascii="Arial" w:hAnsi="Arial" w:cs="Arial"/>
          <w:sz w:val="20"/>
          <w:szCs w:val="20"/>
        </w:rPr>
        <w:t xml:space="preserve">certifikovaného </w:t>
      </w:r>
      <w:r w:rsidR="00E06834">
        <w:rPr>
          <w:rFonts w:ascii="Arial" w:hAnsi="Arial" w:cs="Arial"/>
          <w:sz w:val="20"/>
          <w:szCs w:val="20"/>
        </w:rPr>
        <w:t xml:space="preserve">ETICS </w:t>
      </w:r>
      <w:r w:rsidR="008A6FAC">
        <w:rPr>
          <w:rFonts w:ascii="Arial" w:hAnsi="Arial" w:cs="Arial"/>
          <w:sz w:val="20"/>
          <w:szCs w:val="20"/>
        </w:rPr>
        <w:t xml:space="preserve">systému </w:t>
      </w:r>
      <w:r w:rsidR="00E06834">
        <w:rPr>
          <w:rFonts w:ascii="Arial" w:hAnsi="Arial" w:cs="Arial"/>
          <w:sz w:val="20"/>
          <w:szCs w:val="20"/>
        </w:rPr>
        <w:t xml:space="preserve">pro </w:t>
      </w:r>
      <w:r w:rsidR="008A6FAC">
        <w:rPr>
          <w:rFonts w:ascii="Arial" w:hAnsi="Arial" w:cs="Arial"/>
          <w:sz w:val="20"/>
          <w:szCs w:val="20"/>
        </w:rPr>
        <w:t>efektivní tepeln</w:t>
      </w:r>
      <w:r w:rsidR="00E06834">
        <w:rPr>
          <w:rFonts w:ascii="Arial" w:hAnsi="Arial" w:cs="Arial"/>
          <w:sz w:val="20"/>
          <w:szCs w:val="20"/>
        </w:rPr>
        <w:t>ou</w:t>
      </w:r>
      <w:r w:rsidR="008A6FAC">
        <w:rPr>
          <w:rFonts w:ascii="Arial" w:hAnsi="Arial" w:cs="Arial"/>
          <w:sz w:val="20"/>
          <w:szCs w:val="20"/>
        </w:rPr>
        <w:t xml:space="preserve"> izolac</w:t>
      </w:r>
      <w:r w:rsidR="00E06834">
        <w:rPr>
          <w:rFonts w:ascii="Arial" w:hAnsi="Arial" w:cs="Arial"/>
          <w:sz w:val="20"/>
          <w:szCs w:val="20"/>
        </w:rPr>
        <w:t>i</w:t>
      </w:r>
      <w:r w:rsidR="008A6FAC">
        <w:rPr>
          <w:rFonts w:ascii="Arial" w:hAnsi="Arial" w:cs="Arial"/>
          <w:sz w:val="20"/>
          <w:szCs w:val="20"/>
        </w:rPr>
        <w:t xml:space="preserve"> domu, a to u novostavby i při rekonstrukci. </w:t>
      </w:r>
    </w:p>
    <w:p w14:paraId="1EFFF40E" w14:textId="77777777" w:rsidR="007A4363" w:rsidRDefault="007A4363" w:rsidP="009D0852">
      <w:pPr>
        <w:pStyle w:val="Bezmezer"/>
        <w:rPr>
          <w:rFonts w:ascii="Arial" w:hAnsi="Arial" w:cs="Arial"/>
          <w:sz w:val="20"/>
          <w:szCs w:val="20"/>
        </w:rPr>
      </w:pPr>
    </w:p>
    <w:p w14:paraId="4F7A5BAE" w14:textId="61C6C718" w:rsidR="00B44E7D" w:rsidRDefault="008A6FAC" w:rsidP="009D0852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Právě komp</w:t>
      </w:r>
      <w:r w:rsidR="00C12D23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exní řešení v podobě nabídky nejvhodnější kombinace jednotlivých prvků zateplovacích systémů bylo počátkem </w:t>
      </w:r>
      <w:r w:rsidR="00605E91">
        <w:rPr>
          <w:rFonts w:ascii="Arial" w:hAnsi="Arial" w:cs="Arial"/>
          <w:sz w:val="20"/>
          <w:szCs w:val="20"/>
        </w:rPr>
        <w:t xml:space="preserve">jejich úspěchu a obliby v očích investorů i realizačních firem. To </w:t>
      </w:r>
      <w:r w:rsidR="009B14E1">
        <w:rPr>
          <w:rFonts w:ascii="Arial" w:hAnsi="Arial" w:cs="Arial"/>
          <w:sz w:val="20"/>
          <w:szCs w:val="20"/>
        </w:rPr>
        <w:t>platí také pro</w:t>
      </w:r>
      <w:r w:rsidR="00605E91">
        <w:rPr>
          <w:rFonts w:ascii="Arial" w:hAnsi="Arial" w:cs="Arial"/>
          <w:sz w:val="20"/>
          <w:szCs w:val="20"/>
        </w:rPr>
        <w:t xml:space="preserve"> příběh </w:t>
      </w:r>
      <w:r w:rsidR="003F2148">
        <w:rPr>
          <w:rFonts w:ascii="Arial" w:hAnsi="Arial" w:cs="Arial"/>
          <w:sz w:val="20"/>
          <w:szCs w:val="20"/>
        </w:rPr>
        <w:t xml:space="preserve">aktuálního </w:t>
      </w:r>
      <w:r w:rsidR="00605E91">
        <w:rPr>
          <w:rFonts w:ascii="Arial" w:hAnsi="Arial" w:cs="Arial"/>
          <w:sz w:val="20"/>
          <w:szCs w:val="20"/>
        </w:rPr>
        <w:t xml:space="preserve">zateplovacího systému </w:t>
      </w:r>
      <w:proofErr w:type="spellStart"/>
      <w:r w:rsidR="00605E91">
        <w:rPr>
          <w:rFonts w:ascii="Arial" w:hAnsi="Arial" w:cs="Arial"/>
          <w:sz w:val="20"/>
          <w:szCs w:val="20"/>
        </w:rPr>
        <w:t>Baumit</w:t>
      </w:r>
      <w:proofErr w:type="spellEnd"/>
      <w:r w:rsidR="00B44E7D">
        <w:rPr>
          <w:rFonts w:ascii="Arial" w:hAnsi="Arial" w:cs="Arial"/>
          <w:sz w:val="20"/>
          <w:szCs w:val="20"/>
        </w:rPr>
        <w:t xml:space="preserve"> o</w:t>
      </w:r>
      <w:r w:rsidR="00605E91">
        <w:rPr>
          <w:rFonts w:ascii="Arial" w:hAnsi="Arial" w:cs="Arial"/>
          <w:sz w:val="20"/>
          <w:szCs w:val="20"/>
        </w:rPr>
        <w:t xml:space="preserve">pen. </w:t>
      </w:r>
      <w:r w:rsidR="009B14E1">
        <w:rPr>
          <w:rFonts w:ascii="Arial" w:hAnsi="Arial" w:cs="Arial"/>
          <w:sz w:val="20"/>
          <w:szCs w:val="20"/>
        </w:rPr>
        <w:t>Z</w:t>
      </w:r>
      <w:r w:rsidR="00605E91">
        <w:rPr>
          <w:rFonts w:ascii="Arial" w:hAnsi="Arial" w:cs="Arial"/>
          <w:sz w:val="20"/>
          <w:szCs w:val="20"/>
        </w:rPr>
        <w:t xml:space="preserve">atímco skladba jednotlivých vrstev systémů se </w:t>
      </w:r>
      <w:r w:rsidR="00B44E7D">
        <w:rPr>
          <w:rFonts w:ascii="Arial" w:hAnsi="Arial" w:cs="Arial"/>
          <w:sz w:val="20"/>
          <w:szCs w:val="20"/>
        </w:rPr>
        <w:t xml:space="preserve">v čase </w:t>
      </w:r>
      <w:r w:rsidR="00605E91">
        <w:rPr>
          <w:rFonts w:ascii="Arial" w:hAnsi="Arial" w:cs="Arial"/>
          <w:sz w:val="20"/>
          <w:szCs w:val="20"/>
        </w:rPr>
        <w:t>poměrně ustálila, velkým vývojem prochází použ</w:t>
      </w:r>
      <w:r w:rsidR="00B44E7D">
        <w:rPr>
          <w:rFonts w:ascii="Arial" w:hAnsi="Arial" w:cs="Arial"/>
          <w:sz w:val="20"/>
          <w:szCs w:val="20"/>
        </w:rPr>
        <w:t>ívané</w:t>
      </w:r>
      <w:r w:rsidR="00605E91">
        <w:rPr>
          <w:rFonts w:ascii="Arial" w:hAnsi="Arial" w:cs="Arial"/>
          <w:sz w:val="20"/>
          <w:szCs w:val="20"/>
        </w:rPr>
        <w:t xml:space="preserve"> materiály. Vše totiž směřuje k rychlejší aplikaci zateplovacího systému při realizaci a tím ke snížení celkových nákladů. </w:t>
      </w:r>
      <w:r w:rsidR="00F47361">
        <w:rPr>
          <w:rFonts w:ascii="Arial" w:hAnsi="Arial" w:cs="Arial"/>
          <w:sz w:val="20"/>
          <w:szCs w:val="20"/>
        </w:rPr>
        <w:t xml:space="preserve">Nové </w:t>
      </w:r>
      <w:r w:rsidR="00605E91">
        <w:rPr>
          <w:rFonts w:ascii="Arial" w:hAnsi="Arial" w:cs="Arial"/>
          <w:sz w:val="20"/>
          <w:szCs w:val="20"/>
        </w:rPr>
        <w:t>lepicí kotv</w:t>
      </w:r>
      <w:r w:rsidR="00F47361">
        <w:rPr>
          <w:rFonts w:ascii="Arial" w:hAnsi="Arial" w:cs="Arial"/>
          <w:sz w:val="20"/>
          <w:szCs w:val="20"/>
        </w:rPr>
        <w:t>y</w:t>
      </w:r>
      <w:r w:rsidR="00605E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5E91">
        <w:rPr>
          <w:rFonts w:ascii="Arial" w:hAnsi="Arial" w:cs="Arial"/>
          <w:sz w:val="20"/>
          <w:szCs w:val="20"/>
        </w:rPr>
        <w:t>Baumit</w:t>
      </w:r>
      <w:proofErr w:type="spellEnd"/>
      <w:r w:rsidR="00605E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5E91">
        <w:rPr>
          <w:rFonts w:ascii="Arial" w:hAnsi="Arial" w:cs="Arial"/>
          <w:sz w:val="20"/>
          <w:szCs w:val="20"/>
        </w:rPr>
        <w:t>StarTrack</w:t>
      </w:r>
      <w:proofErr w:type="spellEnd"/>
      <w:r w:rsidR="00605E91">
        <w:rPr>
          <w:rFonts w:ascii="Arial" w:hAnsi="Arial" w:cs="Arial"/>
          <w:sz w:val="20"/>
          <w:szCs w:val="20"/>
        </w:rPr>
        <w:t xml:space="preserve"> X1, </w:t>
      </w:r>
      <w:r w:rsidR="00AB70F5">
        <w:rPr>
          <w:rFonts w:ascii="Arial" w:hAnsi="Arial" w:cs="Arial"/>
          <w:sz w:val="20"/>
          <w:szCs w:val="20"/>
        </w:rPr>
        <w:t xml:space="preserve">které </w:t>
      </w:r>
      <w:r w:rsidR="00605E91">
        <w:rPr>
          <w:rFonts w:ascii="Arial" w:hAnsi="Arial" w:cs="Arial"/>
          <w:sz w:val="20"/>
          <w:szCs w:val="20"/>
        </w:rPr>
        <w:t xml:space="preserve">letos představil </w:t>
      </w:r>
      <w:proofErr w:type="spellStart"/>
      <w:r w:rsidR="00605E91">
        <w:rPr>
          <w:rFonts w:ascii="Arial" w:hAnsi="Arial" w:cs="Arial"/>
          <w:sz w:val="20"/>
          <w:szCs w:val="20"/>
        </w:rPr>
        <w:t>Baumit</w:t>
      </w:r>
      <w:proofErr w:type="spellEnd"/>
      <w:r w:rsidR="00605E91">
        <w:rPr>
          <w:rFonts w:ascii="Arial" w:hAnsi="Arial" w:cs="Arial"/>
          <w:sz w:val="20"/>
          <w:szCs w:val="20"/>
        </w:rPr>
        <w:t xml:space="preserve"> ve spolupráci s tradičním výrobcem kvalitního nářadí </w:t>
      </w:r>
      <w:proofErr w:type="spellStart"/>
      <w:r w:rsidR="00E06834">
        <w:rPr>
          <w:rFonts w:ascii="Arial" w:hAnsi="Arial" w:cs="Arial"/>
          <w:sz w:val="20"/>
          <w:szCs w:val="20"/>
        </w:rPr>
        <w:t>Hilti</w:t>
      </w:r>
      <w:proofErr w:type="spellEnd"/>
      <w:r w:rsidR="00F47361">
        <w:rPr>
          <w:rFonts w:ascii="Arial" w:hAnsi="Arial" w:cs="Arial"/>
          <w:sz w:val="20"/>
          <w:szCs w:val="20"/>
        </w:rPr>
        <w:t>, to jen potvrzují</w:t>
      </w:r>
      <w:r w:rsidR="00E06834">
        <w:rPr>
          <w:rFonts w:ascii="Arial" w:hAnsi="Arial" w:cs="Arial"/>
          <w:sz w:val="20"/>
          <w:szCs w:val="20"/>
        </w:rPr>
        <w:t>.</w:t>
      </w:r>
      <w:r w:rsidR="00605E91">
        <w:rPr>
          <w:rFonts w:ascii="Arial" w:hAnsi="Arial" w:cs="Arial"/>
          <w:sz w:val="20"/>
          <w:szCs w:val="20"/>
        </w:rPr>
        <w:t xml:space="preserve"> </w:t>
      </w:r>
    </w:p>
    <w:p w14:paraId="622B1EAD" w14:textId="2B44B71A" w:rsidR="00B44E7D" w:rsidRDefault="00B44E7D" w:rsidP="009D0852">
      <w:pPr>
        <w:pStyle w:val="Bezmezer"/>
        <w:rPr>
          <w:rFonts w:ascii="Arial" w:hAnsi="Arial" w:cs="Arial"/>
          <w:sz w:val="20"/>
          <w:szCs w:val="20"/>
        </w:rPr>
      </w:pPr>
    </w:p>
    <w:p w14:paraId="1E0E1D6F" w14:textId="2F25D35D" w:rsidR="002B3181" w:rsidRDefault="00DD1867" w:rsidP="009D0852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B44E7D">
        <w:rPr>
          <w:rFonts w:ascii="Arial" w:hAnsi="Arial" w:cs="Arial"/>
          <w:sz w:val="20"/>
          <w:szCs w:val="20"/>
        </w:rPr>
        <w:t>epicí kotv</w:t>
      </w:r>
      <w:r>
        <w:rPr>
          <w:rFonts w:ascii="Arial" w:hAnsi="Arial" w:cs="Arial"/>
          <w:sz w:val="20"/>
          <w:szCs w:val="20"/>
        </w:rPr>
        <w:t>a</w:t>
      </w:r>
      <w:r w:rsidR="00B44E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44E7D">
        <w:rPr>
          <w:rFonts w:ascii="Arial" w:hAnsi="Arial" w:cs="Arial"/>
          <w:sz w:val="20"/>
          <w:szCs w:val="20"/>
        </w:rPr>
        <w:t>Baumit</w:t>
      </w:r>
      <w:proofErr w:type="spellEnd"/>
      <w:r w:rsidR="00B44E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70F5">
        <w:rPr>
          <w:rFonts w:ascii="Arial" w:hAnsi="Arial" w:cs="Arial"/>
          <w:sz w:val="20"/>
          <w:szCs w:val="20"/>
        </w:rPr>
        <w:t>StarTrack</w:t>
      </w:r>
      <w:proofErr w:type="spellEnd"/>
      <w:r w:rsidR="00AB70F5">
        <w:rPr>
          <w:rFonts w:ascii="Arial" w:hAnsi="Arial" w:cs="Arial"/>
          <w:sz w:val="20"/>
          <w:szCs w:val="20"/>
        </w:rPr>
        <w:t xml:space="preserve"> </w:t>
      </w:r>
      <w:r w:rsidR="00B44E7D">
        <w:rPr>
          <w:rFonts w:ascii="Arial" w:hAnsi="Arial" w:cs="Arial"/>
          <w:sz w:val="20"/>
          <w:szCs w:val="20"/>
        </w:rPr>
        <w:t>X1, která je součástí již zmíněného zateplovacího systému Baumit open</w:t>
      </w:r>
      <w:r>
        <w:rPr>
          <w:rFonts w:ascii="Arial" w:hAnsi="Arial" w:cs="Arial"/>
          <w:sz w:val="20"/>
          <w:szCs w:val="20"/>
        </w:rPr>
        <w:t xml:space="preserve"> a Baumit Star EPS</w:t>
      </w:r>
      <w:r w:rsidR="00B44E7D">
        <w:rPr>
          <w:rFonts w:ascii="Arial" w:hAnsi="Arial" w:cs="Arial"/>
          <w:sz w:val="20"/>
          <w:szCs w:val="20"/>
        </w:rPr>
        <w:t xml:space="preserve">, je určena </w:t>
      </w:r>
      <w:r w:rsidR="00946FD7">
        <w:rPr>
          <w:rFonts w:ascii="Arial" w:hAnsi="Arial" w:cs="Arial"/>
          <w:sz w:val="20"/>
          <w:szCs w:val="20"/>
        </w:rPr>
        <w:t>především</w:t>
      </w:r>
      <w:r>
        <w:rPr>
          <w:rFonts w:ascii="Arial" w:hAnsi="Arial" w:cs="Arial"/>
          <w:sz w:val="20"/>
          <w:szCs w:val="20"/>
        </w:rPr>
        <w:t xml:space="preserve"> </w:t>
      </w:r>
      <w:r w:rsidR="00F47361">
        <w:rPr>
          <w:rFonts w:ascii="Arial" w:hAnsi="Arial" w:cs="Arial"/>
          <w:sz w:val="20"/>
          <w:szCs w:val="20"/>
        </w:rPr>
        <w:t>k</w:t>
      </w:r>
      <w:r w:rsidR="00B44E7D">
        <w:rPr>
          <w:rFonts w:ascii="Arial" w:hAnsi="Arial" w:cs="Arial"/>
          <w:sz w:val="20"/>
          <w:szCs w:val="20"/>
        </w:rPr>
        <w:t xml:space="preserve"> aplikaci </w:t>
      </w:r>
      <w:r w:rsidR="00946FD7">
        <w:rPr>
          <w:rFonts w:ascii="Arial" w:hAnsi="Arial" w:cs="Arial"/>
          <w:sz w:val="20"/>
          <w:szCs w:val="20"/>
        </w:rPr>
        <w:t xml:space="preserve">certifikovaných </w:t>
      </w:r>
      <w:r>
        <w:rPr>
          <w:rFonts w:ascii="Arial" w:hAnsi="Arial" w:cs="Arial"/>
          <w:sz w:val="20"/>
          <w:szCs w:val="20"/>
        </w:rPr>
        <w:t xml:space="preserve">izolačních desek </w:t>
      </w:r>
      <w:proofErr w:type="spellStart"/>
      <w:r>
        <w:rPr>
          <w:rFonts w:ascii="Arial" w:hAnsi="Arial" w:cs="Arial"/>
          <w:sz w:val="20"/>
          <w:szCs w:val="20"/>
        </w:rPr>
        <w:t>Baumit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openReflect</w:t>
      </w:r>
      <w:proofErr w:type="spellEnd"/>
      <w:r w:rsidR="00F4736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resp</w:t>
      </w:r>
      <w:r w:rsidR="00F47361">
        <w:rPr>
          <w:rFonts w:ascii="Arial" w:hAnsi="Arial" w:cs="Arial"/>
          <w:sz w:val="20"/>
          <w:szCs w:val="20"/>
        </w:rPr>
        <w:t>ektive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Baumit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StarTherm</w:t>
      </w:r>
      <w:proofErr w:type="spellEnd"/>
      <w:r w:rsidR="00B44E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železobetonové podklady</w:t>
      </w:r>
      <w:r w:rsidR="00B71EF2">
        <w:rPr>
          <w:rFonts w:ascii="Arial" w:hAnsi="Arial" w:cs="Arial"/>
          <w:sz w:val="20"/>
          <w:szCs w:val="20"/>
        </w:rPr>
        <w:t xml:space="preserve"> novostaveb</w:t>
      </w:r>
      <w:r>
        <w:rPr>
          <w:rFonts w:ascii="Arial" w:hAnsi="Arial" w:cs="Arial"/>
          <w:sz w:val="20"/>
          <w:szCs w:val="20"/>
        </w:rPr>
        <w:t xml:space="preserve">. Konstrukce této nové kotvy se však opírá o více než 15leté zkušenosti </w:t>
      </w:r>
      <w:proofErr w:type="spellStart"/>
      <w:r>
        <w:rPr>
          <w:rFonts w:ascii="Arial" w:hAnsi="Arial" w:cs="Arial"/>
          <w:sz w:val="20"/>
          <w:szCs w:val="20"/>
        </w:rPr>
        <w:t>Baumitu</w:t>
      </w:r>
      <w:proofErr w:type="spellEnd"/>
      <w:r>
        <w:rPr>
          <w:rFonts w:ascii="Arial" w:hAnsi="Arial" w:cs="Arial"/>
          <w:sz w:val="20"/>
          <w:szCs w:val="20"/>
        </w:rPr>
        <w:t xml:space="preserve"> z oblasti lepení izolantu k různým typům konstrukcí.</w:t>
      </w:r>
      <w:r w:rsidR="007A4363">
        <w:rPr>
          <w:rFonts w:ascii="Arial" w:hAnsi="Arial" w:cs="Arial"/>
          <w:sz w:val="20"/>
          <w:szCs w:val="20"/>
        </w:rPr>
        <w:t xml:space="preserve"> </w:t>
      </w:r>
      <w:r w:rsidR="007A4363" w:rsidRPr="007A4363">
        <w:rPr>
          <w:rFonts w:ascii="Arial" w:hAnsi="Arial" w:cs="Arial"/>
          <w:sz w:val="20"/>
          <w:szCs w:val="20"/>
        </w:rPr>
        <w:t xml:space="preserve">Lepicí kotva </w:t>
      </w:r>
      <w:proofErr w:type="spellStart"/>
      <w:r w:rsidR="007A4363" w:rsidRPr="007A4363">
        <w:rPr>
          <w:rFonts w:ascii="Arial" w:hAnsi="Arial" w:cs="Arial"/>
          <w:sz w:val="20"/>
          <w:szCs w:val="20"/>
        </w:rPr>
        <w:t>Baumit</w:t>
      </w:r>
      <w:proofErr w:type="spellEnd"/>
      <w:r w:rsidR="007A4363" w:rsidRPr="007A43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4363" w:rsidRPr="007A4363">
        <w:rPr>
          <w:rFonts w:ascii="Arial" w:hAnsi="Arial" w:cs="Arial"/>
          <w:sz w:val="20"/>
          <w:szCs w:val="20"/>
        </w:rPr>
        <w:t>StarTrack</w:t>
      </w:r>
      <w:proofErr w:type="spellEnd"/>
      <w:r w:rsidR="007A4363" w:rsidRPr="007A4363">
        <w:rPr>
          <w:rFonts w:ascii="Arial" w:hAnsi="Arial" w:cs="Arial"/>
          <w:sz w:val="20"/>
          <w:szCs w:val="20"/>
        </w:rPr>
        <w:t xml:space="preserve"> byla </w:t>
      </w:r>
      <w:r w:rsidR="007A4363">
        <w:rPr>
          <w:rFonts w:ascii="Arial" w:hAnsi="Arial" w:cs="Arial"/>
          <w:sz w:val="20"/>
          <w:szCs w:val="20"/>
        </w:rPr>
        <w:t xml:space="preserve">totiž </w:t>
      </w:r>
      <w:r w:rsidR="007A4363" w:rsidRPr="007A4363">
        <w:rPr>
          <w:rFonts w:ascii="Arial" w:hAnsi="Arial" w:cs="Arial"/>
          <w:sz w:val="20"/>
          <w:szCs w:val="20"/>
        </w:rPr>
        <w:t xml:space="preserve">vytvořena v roce 2005 jako alternativa k běžnému osazování pomocí hmoždinek </w:t>
      </w:r>
      <w:r w:rsidR="003F2148">
        <w:rPr>
          <w:rFonts w:ascii="Arial" w:hAnsi="Arial" w:cs="Arial"/>
          <w:sz w:val="20"/>
          <w:szCs w:val="20"/>
        </w:rPr>
        <w:t xml:space="preserve">a </w:t>
      </w:r>
      <w:r w:rsidR="007A4363" w:rsidRPr="007A4363">
        <w:rPr>
          <w:rFonts w:ascii="Arial" w:hAnsi="Arial" w:cs="Arial"/>
          <w:sz w:val="20"/>
          <w:szCs w:val="20"/>
        </w:rPr>
        <w:t>provrtávání izolačních desek na fasádě.</w:t>
      </w:r>
      <w:r w:rsidR="007A4363">
        <w:rPr>
          <w:rFonts w:ascii="Arial" w:hAnsi="Arial" w:cs="Arial"/>
          <w:sz w:val="20"/>
          <w:szCs w:val="20"/>
        </w:rPr>
        <w:t xml:space="preserve"> </w:t>
      </w:r>
    </w:p>
    <w:p w14:paraId="00DE93B3" w14:textId="75D4F3CB" w:rsidR="007A4363" w:rsidRDefault="007A4363" w:rsidP="009D0852">
      <w:pPr>
        <w:pStyle w:val="Bezmezer"/>
        <w:rPr>
          <w:rFonts w:ascii="Arial" w:hAnsi="Arial" w:cs="Arial"/>
          <w:sz w:val="20"/>
          <w:szCs w:val="20"/>
        </w:rPr>
      </w:pPr>
    </w:p>
    <w:p w14:paraId="1D6427EA" w14:textId="23645D8D" w:rsidR="002B3181" w:rsidRPr="0074256E" w:rsidRDefault="00EF3B21" w:rsidP="009D0852">
      <w:pPr>
        <w:pStyle w:val="Bezmezer"/>
        <w:rPr>
          <w:rFonts w:ascii="Arial" w:hAnsi="Arial" w:cs="Arial"/>
          <w:sz w:val="20"/>
          <w:szCs w:val="20"/>
        </w:rPr>
      </w:pPr>
      <w:r w:rsidRPr="00EF3B21">
        <w:rPr>
          <w:rFonts w:ascii="Arial" w:hAnsi="Arial" w:cs="Arial"/>
          <w:i/>
          <w:iCs/>
          <w:sz w:val="20"/>
          <w:szCs w:val="20"/>
        </w:rPr>
        <w:t>„</w:t>
      </w:r>
      <w:r w:rsidR="007A4363" w:rsidRPr="00EF3B21">
        <w:rPr>
          <w:rFonts w:ascii="Arial" w:hAnsi="Arial" w:cs="Arial"/>
          <w:i/>
          <w:iCs/>
          <w:sz w:val="20"/>
          <w:szCs w:val="20"/>
        </w:rPr>
        <w:t xml:space="preserve">Hlavní trumfem lepicí kotvy </w:t>
      </w:r>
      <w:proofErr w:type="spellStart"/>
      <w:r w:rsidR="007A4363" w:rsidRPr="00EF3B21">
        <w:rPr>
          <w:rFonts w:ascii="Arial" w:hAnsi="Arial" w:cs="Arial"/>
          <w:i/>
          <w:iCs/>
          <w:sz w:val="20"/>
          <w:szCs w:val="20"/>
        </w:rPr>
        <w:t>Baumit</w:t>
      </w:r>
      <w:proofErr w:type="spellEnd"/>
      <w:r w:rsidR="007A4363" w:rsidRPr="00EF3B2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AB70F5" w:rsidRPr="00EF3B21">
        <w:rPr>
          <w:rFonts w:ascii="Arial" w:hAnsi="Arial" w:cs="Arial"/>
          <w:i/>
          <w:iCs/>
          <w:sz w:val="20"/>
          <w:szCs w:val="20"/>
        </w:rPr>
        <w:t>Star</w:t>
      </w:r>
      <w:r w:rsidR="00AB70F5">
        <w:rPr>
          <w:rFonts w:ascii="Arial" w:hAnsi="Arial" w:cs="Arial"/>
          <w:i/>
          <w:iCs/>
          <w:sz w:val="20"/>
          <w:szCs w:val="20"/>
        </w:rPr>
        <w:t>Track</w:t>
      </w:r>
      <w:proofErr w:type="spellEnd"/>
      <w:r w:rsidR="00AB70F5" w:rsidRPr="00EF3B21">
        <w:rPr>
          <w:rFonts w:ascii="Arial" w:hAnsi="Arial" w:cs="Arial"/>
          <w:i/>
          <w:iCs/>
          <w:sz w:val="20"/>
          <w:szCs w:val="20"/>
        </w:rPr>
        <w:t xml:space="preserve"> </w:t>
      </w:r>
      <w:r w:rsidR="007A4363" w:rsidRPr="00EF3B21">
        <w:rPr>
          <w:rFonts w:ascii="Arial" w:hAnsi="Arial" w:cs="Arial"/>
          <w:i/>
          <w:iCs/>
          <w:sz w:val="20"/>
          <w:szCs w:val="20"/>
        </w:rPr>
        <w:t>X1 je</w:t>
      </w:r>
      <w:r w:rsidR="003F2148">
        <w:rPr>
          <w:rFonts w:ascii="Arial" w:hAnsi="Arial" w:cs="Arial"/>
          <w:i/>
          <w:iCs/>
          <w:sz w:val="20"/>
          <w:szCs w:val="20"/>
        </w:rPr>
        <w:t xml:space="preserve"> </w:t>
      </w:r>
      <w:r w:rsidR="007A4363" w:rsidRPr="00EF3B21">
        <w:rPr>
          <w:rFonts w:ascii="Arial" w:hAnsi="Arial" w:cs="Arial"/>
          <w:i/>
          <w:iCs/>
          <w:sz w:val="20"/>
          <w:szCs w:val="20"/>
        </w:rPr>
        <w:t xml:space="preserve">její </w:t>
      </w:r>
      <w:r w:rsidR="003F2148">
        <w:rPr>
          <w:rFonts w:ascii="Arial" w:hAnsi="Arial" w:cs="Arial"/>
          <w:i/>
          <w:iCs/>
          <w:sz w:val="20"/>
          <w:szCs w:val="20"/>
        </w:rPr>
        <w:t xml:space="preserve">až </w:t>
      </w:r>
      <w:r w:rsidR="007A4363" w:rsidRPr="00EF3B21">
        <w:rPr>
          <w:rFonts w:ascii="Arial" w:hAnsi="Arial" w:cs="Arial"/>
          <w:i/>
          <w:iCs/>
          <w:sz w:val="20"/>
          <w:szCs w:val="20"/>
        </w:rPr>
        <w:t xml:space="preserve">5x rychlejší aplikace v porovnání s předešlým systémem vyžadujícím velmi pracné a časově náročné vrtání </w:t>
      </w:r>
      <w:r w:rsidR="00AB70F5">
        <w:rPr>
          <w:rFonts w:ascii="Arial" w:hAnsi="Arial" w:cs="Arial"/>
          <w:i/>
          <w:iCs/>
          <w:sz w:val="20"/>
          <w:szCs w:val="20"/>
        </w:rPr>
        <w:t xml:space="preserve">do </w:t>
      </w:r>
      <w:r w:rsidR="007A4363" w:rsidRPr="00EF3B21">
        <w:rPr>
          <w:rFonts w:ascii="Arial" w:hAnsi="Arial" w:cs="Arial"/>
          <w:i/>
          <w:iCs/>
          <w:sz w:val="20"/>
          <w:szCs w:val="20"/>
        </w:rPr>
        <w:t>konstrukce podkladu i samotného izolantu pro následné uchycení hmoždinek.</w:t>
      </w:r>
      <w:r w:rsidRPr="00EF3B21">
        <w:rPr>
          <w:rFonts w:ascii="Arial" w:hAnsi="Arial" w:cs="Arial"/>
          <w:i/>
          <w:iCs/>
          <w:sz w:val="20"/>
          <w:szCs w:val="20"/>
        </w:rPr>
        <w:t xml:space="preserve"> </w:t>
      </w:r>
      <w:r w:rsidR="007A4363" w:rsidRPr="00EF3B21">
        <w:rPr>
          <w:rFonts w:ascii="Arial" w:hAnsi="Arial" w:cs="Arial"/>
          <w:i/>
          <w:iCs/>
          <w:sz w:val="20"/>
          <w:szCs w:val="20"/>
        </w:rPr>
        <w:t xml:space="preserve">Tajemství </w:t>
      </w:r>
      <w:r w:rsidR="00B71EF2" w:rsidRPr="00EF3B21">
        <w:rPr>
          <w:rFonts w:ascii="Arial" w:hAnsi="Arial" w:cs="Arial"/>
          <w:i/>
          <w:iCs/>
          <w:sz w:val="20"/>
          <w:szCs w:val="20"/>
        </w:rPr>
        <w:t xml:space="preserve">výrazně zkrácené </w:t>
      </w:r>
      <w:r w:rsidR="001F6590">
        <w:rPr>
          <w:rFonts w:ascii="Arial" w:hAnsi="Arial" w:cs="Arial"/>
          <w:i/>
          <w:iCs/>
          <w:sz w:val="20"/>
          <w:szCs w:val="20"/>
        </w:rPr>
        <w:t xml:space="preserve">doby </w:t>
      </w:r>
      <w:r w:rsidR="00B71EF2" w:rsidRPr="00EF3B21">
        <w:rPr>
          <w:rFonts w:ascii="Arial" w:hAnsi="Arial" w:cs="Arial"/>
          <w:i/>
          <w:iCs/>
          <w:sz w:val="20"/>
          <w:szCs w:val="20"/>
        </w:rPr>
        <w:t xml:space="preserve">aplikace lepicích kotev </w:t>
      </w:r>
      <w:proofErr w:type="spellStart"/>
      <w:r w:rsidR="00B71EF2" w:rsidRPr="00EF3B21">
        <w:rPr>
          <w:rFonts w:ascii="Arial" w:hAnsi="Arial" w:cs="Arial"/>
          <w:i/>
          <w:iCs/>
          <w:sz w:val="20"/>
          <w:szCs w:val="20"/>
        </w:rPr>
        <w:t>Baumit</w:t>
      </w:r>
      <w:proofErr w:type="spellEnd"/>
      <w:r w:rsidR="00B71EF2" w:rsidRPr="00EF3B2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AB70F5" w:rsidRPr="00EF3B21">
        <w:rPr>
          <w:rFonts w:ascii="Arial" w:hAnsi="Arial" w:cs="Arial"/>
          <w:i/>
          <w:iCs/>
          <w:sz w:val="20"/>
          <w:szCs w:val="20"/>
        </w:rPr>
        <w:t>Star</w:t>
      </w:r>
      <w:r w:rsidR="00AB70F5">
        <w:rPr>
          <w:rFonts w:ascii="Arial" w:hAnsi="Arial" w:cs="Arial"/>
          <w:i/>
          <w:iCs/>
          <w:sz w:val="20"/>
          <w:szCs w:val="20"/>
        </w:rPr>
        <w:t>Track</w:t>
      </w:r>
      <w:proofErr w:type="spellEnd"/>
      <w:r w:rsidR="00AB70F5" w:rsidRPr="00EF3B21">
        <w:rPr>
          <w:rFonts w:ascii="Arial" w:hAnsi="Arial" w:cs="Arial"/>
          <w:i/>
          <w:iCs/>
          <w:sz w:val="20"/>
          <w:szCs w:val="20"/>
        </w:rPr>
        <w:t xml:space="preserve"> </w:t>
      </w:r>
      <w:r w:rsidR="00B71EF2" w:rsidRPr="00EF3B21">
        <w:rPr>
          <w:rFonts w:ascii="Arial" w:hAnsi="Arial" w:cs="Arial"/>
          <w:i/>
          <w:iCs/>
          <w:sz w:val="20"/>
          <w:szCs w:val="20"/>
        </w:rPr>
        <w:t>X1 tkví</w:t>
      </w:r>
      <w:r w:rsidR="007A4363" w:rsidRPr="00EF3B21">
        <w:rPr>
          <w:rFonts w:ascii="Arial" w:hAnsi="Arial" w:cs="Arial"/>
          <w:i/>
          <w:iCs/>
          <w:sz w:val="20"/>
          <w:szCs w:val="20"/>
        </w:rPr>
        <w:t xml:space="preserve"> v</w:t>
      </w:r>
      <w:r w:rsidR="003F2148">
        <w:rPr>
          <w:rFonts w:ascii="Arial" w:hAnsi="Arial" w:cs="Arial"/>
          <w:i/>
          <w:iCs/>
          <w:sz w:val="20"/>
          <w:szCs w:val="20"/>
        </w:rPr>
        <w:t xml:space="preserve"> nové </w:t>
      </w:r>
      <w:r w:rsidR="007A4363" w:rsidRPr="00EF3B21">
        <w:rPr>
          <w:rFonts w:ascii="Arial" w:hAnsi="Arial" w:cs="Arial"/>
          <w:i/>
          <w:iCs/>
          <w:sz w:val="20"/>
          <w:szCs w:val="20"/>
        </w:rPr>
        <w:t xml:space="preserve">technologii </w:t>
      </w:r>
      <w:r w:rsidR="003F2148">
        <w:rPr>
          <w:rFonts w:ascii="Arial" w:hAnsi="Arial" w:cs="Arial"/>
          <w:i/>
          <w:iCs/>
          <w:sz w:val="20"/>
          <w:szCs w:val="20"/>
        </w:rPr>
        <w:t xml:space="preserve">jejich uchycení pomocí </w:t>
      </w:r>
      <w:r w:rsidR="007A4363" w:rsidRPr="00EF3B21">
        <w:rPr>
          <w:rFonts w:ascii="Arial" w:hAnsi="Arial" w:cs="Arial"/>
          <w:i/>
          <w:iCs/>
          <w:sz w:val="20"/>
          <w:szCs w:val="20"/>
        </w:rPr>
        <w:t>vystřelování hřebů</w:t>
      </w:r>
      <w:r w:rsidR="003F2148">
        <w:rPr>
          <w:rFonts w:ascii="Arial" w:hAnsi="Arial" w:cs="Arial"/>
          <w:i/>
          <w:iCs/>
          <w:sz w:val="20"/>
          <w:szCs w:val="20"/>
        </w:rPr>
        <w:t xml:space="preserve"> </w:t>
      </w:r>
      <w:r w:rsidR="00B71EF2" w:rsidRPr="00EF3B21">
        <w:rPr>
          <w:rFonts w:ascii="Arial" w:hAnsi="Arial" w:cs="Arial"/>
          <w:i/>
          <w:iCs/>
          <w:sz w:val="20"/>
          <w:szCs w:val="20"/>
        </w:rPr>
        <w:t>speciální</w:t>
      </w:r>
      <w:r w:rsidR="003F2148">
        <w:rPr>
          <w:rFonts w:ascii="Arial" w:hAnsi="Arial" w:cs="Arial"/>
          <w:i/>
          <w:iCs/>
          <w:sz w:val="20"/>
          <w:szCs w:val="20"/>
        </w:rPr>
        <w:t>m</w:t>
      </w:r>
      <w:r w:rsidR="00B71EF2" w:rsidRPr="00EF3B2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B71EF2" w:rsidRPr="00EF3B21">
        <w:rPr>
          <w:rFonts w:ascii="Arial" w:hAnsi="Arial" w:cs="Arial"/>
          <w:i/>
          <w:iCs/>
          <w:sz w:val="20"/>
          <w:szCs w:val="20"/>
        </w:rPr>
        <w:t>vsazovací</w:t>
      </w:r>
      <w:r w:rsidR="003F2148">
        <w:rPr>
          <w:rFonts w:ascii="Arial" w:hAnsi="Arial" w:cs="Arial"/>
          <w:i/>
          <w:iCs/>
          <w:sz w:val="20"/>
          <w:szCs w:val="20"/>
        </w:rPr>
        <w:t>m</w:t>
      </w:r>
      <w:proofErr w:type="spellEnd"/>
      <w:r w:rsidR="00B71EF2" w:rsidRPr="00EF3B21">
        <w:rPr>
          <w:rFonts w:ascii="Arial" w:hAnsi="Arial" w:cs="Arial"/>
          <w:i/>
          <w:iCs/>
          <w:sz w:val="20"/>
          <w:szCs w:val="20"/>
        </w:rPr>
        <w:t xml:space="preserve"> přístroje</w:t>
      </w:r>
      <w:r w:rsidR="003F2148">
        <w:rPr>
          <w:rFonts w:ascii="Arial" w:hAnsi="Arial" w:cs="Arial"/>
          <w:i/>
          <w:iCs/>
          <w:sz w:val="20"/>
          <w:szCs w:val="20"/>
        </w:rPr>
        <w:t>m</w:t>
      </w:r>
      <w:r w:rsidR="00B71EF2" w:rsidRPr="00EF3B2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B71EF2" w:rsidRPr="00EF3B21">
        <w:rPr>
          <w:rFonts w:ascii="Arial" w:hAnsi="Arial" w:cs="Arial"/>
          <w:i/>
          <w:iCs/>
          <w:sz w:val="20"/>
          <w:szCs w:val="20"/>
        </w:rPr>
        <w:t>Hilti</w:t>
      </w:r>
      <w:proofErr w:type="spellEnd"/>
      <w:r w:rsidR="0074256E" w:rsidRPr="00EF3B21">
        <w:rPr>
          <w:rFonts w:ascii="Arial" w:hAnsi="Arial" w:cs="Arial"/>
          <w:i/>
          <w:iCs/>
          <w:sz w:val="20"/>
          <w:szCs w:val="20"/>
        </w:rPr>
        <w:t xml:space="preserve"> DX 5</w:t>
      </w:r>
      <w:r w:rsidRPr="00EF3B21">
        <w:rPr>
          <w:rFonts w:ascii="Arial" w:hAnsi="Arial" w:cs="Arial"/>
          <w:i/>
          <w:iCs/>
          <w:sz w:val="20"/>
          <w:szCs w:val="20"/>
        </w:rPr>
        <w:t>,“</w:t>
      </w:r>
      <w:r>
        <w:rPr>
          <w:rFonts w:ascii="Arial" w:hAnsi="Arial" w:cs="Arial"/>
          <w:sz w:val="20"/>
          <w:szCs w:val="20"/>
        </w:rPr>
        <w:t xml:space="preserve"> prozrazuje podstatu nového řešení Ing. Jaromír Žumár, </w:t>
      </w:r>
      <w:r w:rsidR="00AB70F5">
        <w:rPr>
          <w:rFonts w:ascii="Arial" w:hAnsi="Arial" w:cs="Arial"/>
          <w:sz w:val="20"/>
          <w:szCs w:val="20"/>
        </w:rPr>
        <w:t xml:space="preserve">Ph.D., </w:t>
      </w:r>
      <w:r>
        <w:rPr>
          <w:rFonts w:ascii="Arial" w:hAnsi="Arial" w:cs="Arial"/>
          <w:sz w:val="20"/>
          <w:szCs w:val="20"/>
        </w:rPr>
        <w:t>produktový manažer spole</w:t>
      </w:r>
      <w:r w:rsidR="00C12D23">
        <w:rPr>
          <w:rFonts w:ascii="Arial" w:hAnsi="Arial" w:cs="Arial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nosti Baumit.</w:t>
      </w:r>
      <w:r w:rsidR="0074256E">
        <w:rPr>
          <w:rFonts w:ascii="Arial" w:hAnsi="Arial" w:cs="Arial"/>
          <w:sz w:val="20"/>
          <w:szCs w:val="20"/>
        </w:rPr>
        <w:t xml:space="preserve"> Vzhledem k tomu, že se jedná o prachem poháněný přístroj</w:t>
      </w:r>
      <w:r w:rsidR="002D3A6A">
        <w:rPr>
          <w:rFonts w:ascii="Arial" w:hAnsi="Arial" w:cs="Arial"/>
          <w:sz w:val="20"/>
          <w:szCs w:val="20"/>
        </w:rPr>
        <w:t>,</w:t>
      </w:r>
      <w:r w:rsidR="0074256E">
        <w:rPr>
          <w:rFonts w:ascii="Arial" w:hAnsi="Arial" w:cs="Arial"/>
          <w:sz w:val="20"/>
          <w:szCs w:val="20"/>
        </w:rPr>
        <w:t xml:space="preserve"> je zcela nezáv</w:t>
      </w:r>
      <w:r w:rsidR="00C12D23">
        <w:rPr>
          <w:rFonts w:ascii="Arial" w:hAnsi="Arial" w:cs="Arial"/>
          <w:sz w:val="20"/>
          <w:szCs w:val="20"/>
        </w:rPr>
        <w:t>i</w:t>
      </w:r>
      <w:r w:rsidR="0074256E">
        <w:rPr>
          <w:rFonts w:ascii="Arial" w:hAnsi="Arial" w:cs="Arial"/>
          <w:sz w:val="20"/>
          <w:szCs w:val="20"/>
        </w:rPr>
        <w:t>slý na přívodu el</w:t>
      </w:r>
      <w:r w:rsidR="001F6590">
        <w:rPr>
          <w:rFonts w:ascii="Arial" w:hAnsi="Arial" w:cs="Arial"/>
          <w:sz w:val="20"/>
          <w:szCs w:val="20"/>
        </w:rPr>
        <w:t>ektrické</w:t>
      </w:r>
      <w:r w:rsidR="0074256E">
        <w:rPr>
          <w:rFonts w:ascii="Arial" w:hAnsi="Arial" w:cs="Arial"/>
          <w:sz w:val="20"/>
          <w:szCs w:val="20"/>
        </w:rPr>
        <w:t xml:space="preserve"> energie. </w:t>
      </w:r>
      <w:r w:rsidR="00B71EF2">
        <w:rPr>
          <w:rFonts w:ascii="Arial" w:hAnsi="Arial" w:cs="Arial"/>
          <w:sz w:val="20"/>
          <w:szCs w:val="20"/>
        </w:rPr>
        <w:t>Mezi</w:t>
      </w:r>
      <w:r w:rsidR="001F6590">
        <w:rPr>
          <w:rFonts w:ascii="Arial" w:hAnsi="Arial" w:cs="Arial"/>
          <w:sz w:val="20"/>
          <w:szCs w:val="20"/>
        </w:rPr>
        <w:t xml:space="preserve"> jeho</w:t>
      </w:r>
      <w:r w:rsidR="0074256E">
        <w:rPr>
          <w:rFonts w:ascii="Arial" w:hAnsi="Arial" w:cs="Arial"/>
          <w:sz w:val="20"/>
          <w:szCs w:val="20"/>
        </w:rPr>
        <w:t xml:space="preserve"> </w:t>
      </w:r>
      <w:r w:rsidR="00B71EF2">
        <w:rPr>
          <w:rFonts w:ascii="Arial" w:hAnsi="Arial" w:cs="Arial"/>
          <w:sz w:val="20"/>
          <w:szCs w:val="20"/>
        </w:rPr>
        <w:t>dal</w:t>
      </w:r>
      <w:r w:rsidR="0074256E">
        <w:rPr>
          <w:rFonts w:ascii="Arial" w:hAnsi="Arial" w:cs="Arial"/>
          <w:sz w:val="20"/>
          <w:szCs w:val="20"/>
        </w:rPr>
        <w:t>ší</w:t>
      </w:r>
      <w:r w:rsidR="00B71EF2">
        <w:rPr>
          <w:rFonts w:ascii="Arial" w:hAnsi="Arial" w:cs="Arial"/>
          <w:sz w:val="20"/>
          <w:szCs w:val="20"/>
        </w:rPr>
        <w:t xml:space="preserve"> přednosti </w:t>
      </w:r>
      <w:r w:rsidR="0074256E">
        <w:rPr>
          <w:rFonts w:ascii="Arial" w:hAnsi="Arial" w:cs="Arial"/>
          <w:sz w:val="20"/>
          <w:szCs w:val="20"/>
        </w:rPr>
        <w:t xml:space="preserve">patří </w:t>
      </w:r>
      <w:r w:rsidR="00CA67C1">
        <w:rPr>
          <w:rFonts w:ascii="Arial" w:hAnsi="Arial" w:cs="Arial"/>
          <w:sz w:val="20"/>
          <w:szCs w:val="20"/>
        </w:rPr>
        <w:t>vedle sna</w:t>
      </w:r>
      <w:r w:rsidR="00C12D23">
        <w:rPr>
          <w:rFonts w:ascii="Arial" w:hAnsi="Arial" w:cs="Arial"/>
          <w:sz w:val="20"/>
          <w:szCs w:val="20"/>
        </w:rPr>
        <w:t>z</w:t>
      </w:r>
      <w:r w:rsidR="00CA67C1">
        <w:rPr>
          <w:rFonts w:ascii="Arial" w:hAnsi="Arial" w:cs="Arial"/>
          <w:sz w:val="20"/>
          <w:szCs w:val="20"/>
        </w:rPr>
        <w:t xml:space="preserve">ší manipulace </w:t>
      </w:r>
      <w:r w:rsidR="001F6590">
        <w:rPr>
          <w:rFonts w:ascii="Arial" w:hAnsi="Arial" w:cs="Arial"/>
          <w:sz w:val="20"/>
          <w:szCs w:val="20"/>
        </w:rPr>
        <w:t>rovněž</w:t>
      </w:r>
      <w:r w:rsidR="00CA67C1">
        <w:rPr>
          <w:rFonts w:ascii="Arial" w:hAnsi="Arial" w:cs="Arial"/>
          <w:sz w:val="20"/>
          <w:szCs w:val="20"/>
        </w:rPr>
        <w:t xml:space="preserve"> </w:t>
      </w:r>
      <w:r w:rsidR="0074256E">
        <w:rPr>
          <w:rFonts w:ascii="Arial" w:hAnsi="Arial" w:cs="Arial"/>
          <w:sz w:val="20"/>
          <w:szCs w:val="20"/>
        </w:rPr>
        <w:t>téměř bezhlučný provoz</w:t>
      </w:r>
      <w:r w:rsidR="00CA67C1">
        <w:rPr>
          <w:rFonts w:ascii="Arial" w:hAnsi="Arial" w:cs="Arial"/>
          <w:sz w:val="20"/>
          <w:szCs w:val="20"/>
        </w:rPr>
        <w:t>.</w:t>
      </w:r>
    </w:p>
    <w:p w14:paraId="30E24F81" w14:textId="77777777" w:rsidR="002B3181" w:rsidRPr="00CA67C1" w:rsidRDefault="002B3181" w:rsidP="009D0852">
      <w:pPr>
        <w:pStyle w:val="Bezmezer"/>
        <w:rPr>
          <w:rFonts w:ascii="Arial" w:hAnsi="Arial" w:cs="Arial"/>
          <w:b/>
          <w:bCs/>
          <w:sz w:val="18"/>
          <w:szCs w:val="18"/>
        </w:rPr>
      </w:pPr>
    </w:p>
    <w:p w14:paraId="20D2890B" w14:textId="78557889" w:rsidR="002B3181" w:rsidRDefault="00CA67C1" w:rsidP="009D0852">
      <w:pPr>
        <w:pStyle w:val="Bezmezer"/>
        <w:rPr>
          <w:rFonts w:ascii="Arial" w:hAnsi="Arial" w:cs="Arial"/>
          <w:sz w:val="20"/>
          <w:szCs w:val="20"/>
        </w:rPr>
      </w:pPr>
      <w:r w:rsidRPr="00CA67C1">
        <w:rPr>
          <w:rFonts w:ascii="Arial" w:hAnsi="Arial" w:cs="Arial"/>
          <w:sz w:val="20"/>
          <w:szCs w:val="20"/>
        </w:rPr>
        <w:t xml:space="preserve">Hodnota U (součinitel prostupu tepla) se zlepšuje při použití lepicí kotvy </w:t>
      </w:r>
      <w:proofErr w:type="spellStart"/>
      <w:r w:rsidRPr="00CA67C1">
        <w:rPr>
          <w:rFonts w:ascii="Arial" w:hAnsi="Arial" w:cs="Arial"/>
          <w:sz w:val="20"/>
          <w:szCs w:val="20"/>
        </w:rPr>
        <w:t>Baumit</w:t>
      </w:r>
      <w:proofErr w:type="spellEnd"/>
      <w:r w:rsidRPr="00CA67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67C1">
        <w:rPr>
          <w:rFonts w:ascii="Arial" w:hAnsi="Arial" w:cs="Arial"/>
          <w:sz w:val="20"/>
          <w:szCs w:val="20"/>
        </w:rPr>
        <w:t>StarTrack</w:t>
      </w:r>
      <w:proofErr w:type="spellEnd"/>
      <w:r w:rsidRPr="00CA67C1">
        <w:rPr>
          <w:rFonts w:ascii="Arial" w:hAnsi="Arial" w:cs="Arial"/>
          <w:sz w:val="20"/>
          <w:szCs w:val="20"/>
        </w:rPr>
        <w:t xml:space="preserve"> X1 oproti osazení běžných hmoždinek až o 10 %. </w:t>
      </w:r>
      <w:r w:rsidR="002D3A6A">
        <w:rPr>
          <w:rFonts w:ascii="Arial" w:hAnsi="Arial" w:cs="Arial"/>
          <w:sz w:val="20"/>
          <w:szCs w:val="20"/>
        </w:rPr>
        <w:t>Děje se tak</w:t>
      </w:r>
      <w:r w:rsidRPr="00CA67C1">
        <w:rPr>
          <w:rFonts w:ascii="Arial" w:hAnsi="Arial" w:cs="Arial"/>
          <w:sz w:val="20"/>
          <w:szCs w:val="20"/>
        </w:rPr>
        <w:t xml:space="preserve"> díky </w:t>
      </w:r>
      <w:r w:rsidR="002D3A6A">
        <w:rPr>
          <w:rFonts w:ascii="Arial" w:hAnsi="Arial" w:cs="Arial"/>
          <w:sz w:val="20"/>
          <w:szCs w:val="20"/>
        </w:rPr>
        <w:t>skutečnosti</w:t>
      </w:r>
      <w:r w:rsidRPr="00CA67C1">
        <w:rPr>
          <w:rFonts w:ascii="Arial" w:hAnsi="Arial" w:cs="Arial"/>
          <w:sz w:val="20"/>
          <w:szCs w:val="20"/>
        </w:rPr>
        <w:t xml:space="preserve">, že izolační desky se neprovrtávají, ale lepí. Kotvy se nacházejí pod izolantem a díky vysoce kvalitní lepicí hmotě </w:t>
      </w:r>
      <w:proofErr w:type="spellStart"/>
      <w:r w:rsidRPr="00CA67C1">
        <w:rPr>
          <w:rFonts w:ascii="Arial" w:hAnsi="Arial" w:cs="Arial"/>
          <w:sz w:val="20"/>
          <w:szCs w:val="20"/>
        </w:rPr>
        <w:t>Baumit</w:t>
      </w:r>
      <w:proofErr w:type="spellEnd"/>
      <w:r w:rsidRPr="00CA67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67C1">
        <w:rPr>
          <w:rFonts w:ascii="Arial" w:hAnsi="Arial" w:cs="Arial"/>
          <w:sz w:val="20"/>
          <w:szCs w:val="20"/>
        </w:rPr>
        <w:t>openContact</w:t>
      </w:r>
      <w:proofErr w:type="spellEnd"/>
      <w:r w:rsidRPr="00CA67C1">
        <w:rPr>
          <w:rFonts w:ascii="Arial" w:hAnsi="Arial" w:cs="Arial"/>
          <w:sz w:val="20"/>
          <w:szCs w:val="20"/>
        </w:rPr>
        <w:t xml:space="preserve"> bezpečně kotví tento izolant k podkladu. Nedochází t</w:t>
      </w:r>
      <w:r w:rsidR="001F6590">
        <w:rPr>
          <w:rFonts w:ascii="Arial" w:hAnsi="Arial" w:cs="Arial"/>
          <w:sz w:val="20"/>
          <w:szCs w:val="20"/>
        </w:rPr>
        <w:t>edy</w:t>
      </w:r>
      <w:r w:rsidRPr="00CA67C1">
        <w:rPr>
          <w:rFonts w:ascii="Arial" w:hAnsi="Arial" w:cs="Arial"/>
          <w:sz w:val="20"/>
          <w:szCs w:val="20"/>
        </w:rPr>
        <w:t xml:space="preserve"> k vytváření bodových tepelných mostů. Přikotvit je možné všechny izolanty na bázi EPS-F až do tloušťky 300 mm.</w:t>
      </w:r>
    </w:p>
    <w:p w14:paraId="48A517A9" w14:textId="00898D8F" w:rsidR="00CA67C1" w:rsidRDefault="00CA67C1" w:rsidP="009D0852">
      <w:pPr>
        <w:pStyle w:val="Bezmezer"/>
        <w:rPr>
          <w:rFonts w:ascii="Arial" w:hAnsi="Arial" w:cs="Arial"/>
          <w:sz w:val="20"/>
          <w:szCs w:val="20"/>
        </w:rPr>
      </w:pPr>
    </w:p>
    <w:p w14:paraId="7E314047" w14:textId="327B00DB" w:rsidR="002B3181" w:rsidRPr="0084170F" w:rsidRDefault="00CA67C1" w:rsidP="0084170F">
      <w:pPr>
        <w:pStyle w:val="Bezmezer"/>
        <w:rPr>
          <w:rFonts w:ascii="Arial" w:hAnsi="Arial" w:cs="Arial"/>
          <w:sz w:val="20"/>
          <w:szCs w:val="20"/>
        </w:rPr>
      </w:pPr>
      <w:r w:rsidRPr="0084170F">
        <w:rPr>
          <w:rFonts w:ascii="Arial" w:hAnsi="Arial" w:cs="Arial"/>
          <w:sz w:val="20"/>
          <w:szCs w:val="20"/>
        </w:rPr>
        <w:t xml:space="preserve">Technologický postup je přitom velmi jednoduchý. Do </w:t>
      </w:r>
      <w:proofErr w:type="spellStart"/>
      <w:r w:rsidRPr="0084170F">
        <w:rPr>
          <w:rFonts w:ascii="Arial" w:hAnsi="Arial" w:cs="Arial"/>
          <w:sz w:val="20"/>
          <w:szCs w:val="20"/>
        </w:rPr>
        <w:t>vsazovacího</w:t>
      </w:r>
      <w:proofErr w:type="spellEnd"/>
      <w:r w:rsidRPr="0084170F">
        <w:rPr>
          <w:rFonts w:ascii="Arial" w:hAnsi="Arial" w:cs="Arial"/>
          <w:sz w:val="20"/>
          <w:szCs w:val="20"/>
        </w:rPr>
        <w:t xml:space="preserve"> přístroje se nejprve vloží páskované hřeby a po zavření zásobníku se zasune do předepsaného otvoru pásek s prachovými nábojkami. Lepicí kotva </w:t>
      </w:r>
      <w:proofErr w:type="spellStart"/>
      <w:r w:rsidRPr="0084170F">
        <w:rPr>
          <w:rFonts w:ascii="Arial" w:hAnsi="Arial" w:cs="Arial"/>
          <w:sz w:val="20"/>
          <w:szCs w:val="20"/>
        </w:rPr>
        <w:t>Baumit</w:t>
      </w:r>
      <w:proofErr w:type="spellEnd"/>
      <w:r w:rsidRPr="0084170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70F5" w:rsidRPr="0084170F">
        <w:rPr>
          <w:rFonts w:ascii="Arial" w:hAnsi="Arial" w:cs="Arial"/>
          <w:sz w:val="20"/>
          <w:szCs w:val="20"/>
        </w:rPr>
        <w:t>Star</w:t>
      </w:r>
      <w:r w:rsidR="00AB70F5">
        <w:rPr>
          <w:rFonts w:ascii="Arial" w:hAnsi="Arial" w:cs="Arial"/>
          <w:sz w:val="20"/>
          <w:szCs w:val="20"/>
        </w:rPr>
        <w:t>Track</w:t>
      </w:r>
      <w:proofErr w:type="spellEnd"/>
      <w:r w:rsidR="00AB70F5" w:rsidRPr="0084170F">
        <w:rPr>
          <w:rFonts w:ascii="Arial" w:hAnsi="Arial" w:cs="Arial"/>
          <w:sz w:val="20"/>
          <w:szCs w:val="20"/>
        </w:rPr>
        <w:t xml:space="preserve"> </w:t>
      </w:r>
      <w:r w:rsidRPr="0084170F">
        <w:rPr>
          <w:rFonts w:ascii="Arial" w:hAnsi="Arial" w:cs="Arial"/>
          <w:sz w:val="20"/>
          <w:szCs w:val="20"/>
        </w:rPr>
        <w:t xml:space="preserve">X1 se poté nasadí na čelo přístroje. Po jeho přitlačení ke zdi a zmáčknutí spouště je kotva s vystřeleným hřebem osazena.     </w:t>
      </w:r>
    </w:p>
    <w:p w14:paraId="67E03CDC" w14:textId="3E28FA00" w:rsidR="00CA67C1" w:rsidRPr="0084170F" w:rsidRDefault="00CA67C1" w:rsidP="0084170F">
      <w:pPr>
        <w:pStyle w:val="Bezmezer"/>
        <w:rPr>
          <w:rFonts w:ascii="Arial" w:hAnsi="Arial" w:cs="Arial"/>
          <w:sz w:val="20"/>
          <w:szCs w:val="20"/>
        </w:rPr>
      </w:pPr>
    </w:p>
    <w:p w14:paraId="6DBD7267" w14:textId="7D0D84C8" w:rsidR="0084170F" w:rsidRDefault="0084170F" w:rsidP="0084170F">
      <w:pPr>
        <w:pStyle w:val="Bezmezer"/>
        <w:rPr>
          <w:rFonts w:ascii="Arial" w:hAnsi="Arial" w:cs="Arial"/>
          <w:sz w:val="20"/>
          <w:szCs w:val="14"/>
        </w:rPr>
      </w:pPr>
      <w:r w:rsidRPr="0084170F">
        <w:rPr>
          <w:rFonts w:ascii="Arial" w:hAnsi="Arial" w:cs="Arial"/>
          <w:sz w:val="20"/>
          <w:szCs w:val="14"/>
        </w:rPr>
        <w:t xml:space="preserve">Pro </w:t>
      </w:r>
      <w:r>
        <w:rPr>
          <w:rFonts w:ascii="Arial" w:hAnsi="Arial" w:cs="Arial"/>
          <w:sz w:val="20"/>
          <w:szCs w:val="14"/>
        </w:rPr>
        <w:t xml:space="preserve">rozmístění lepicích kotev </w:t>
      </w:r>
      <w:proofErr w:type="spellStart"/>
      <w:r w:rsidRPr="00CA67C1">
        <w:rPr>
          <w:rFonts w:ascii="Arial" w:hAnsi="Arial" w:cs="Arial"/>
          <w:sz w:val="20"/>
          <w:szCs w:val="20"/>
        </w:rPr>
        <w:t>Baumit</w:t>
      </w:r>
      <w:proofErr w:type="spellEnd"/>
      <w:r w:rsidRPr="00CA67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67C1">
        <w:rPr>
          <w:rFonts w:ascii="Arial" w:hAnsi="Arial" w:cs="Arial"/>
          <w:sz w:val="20"/>
          <w:szCs w:val="20"/>
        </w:rPr>
        <w:t>StarTrack</w:t>
      </w:r>
      <w:proofErr w:type="spellEnd"/>
      <w:r w:rsidRPr="00CA67C1">
        <w:rPr>
          <w:rFonts w:ascii="Arial" w:hAnsi="Arial" w:cs="Arial"/>
          <w:sz w:val="20"/>
          <w:szCs w:val="20"/>
        </w:rPr>
        <w:t xml:space="preserve"> X1 </w:t>
      </w:r>
      <w:r>
        <w:rPr>
          <w:rFonts w:ascii="Arial" w:hAnsi="Arial" w:cs="Arial"/>
          <w:sz w:val="20"/>
          <w:szCs w:val="14"/>
        </w:rPr>
        <w:t xml:space="preserve">platí následující doporučení. U </w:t>
      </w:r>
      <w:r w:rsidRPr="0084170F">
        <w:rPr>
          <w:rFonts w:ascii="Arial" w:hAnsi="Arial" w:cs="Arial"/>
          <w:sz w:val="20"/>
          <w:szCs w:val="14"/>
        </w:rPr>
        <w:t>objekt</w:t>
      </w:r>
      <w:r>
        <w:rPr>
          <w:rFonts w:ascii="Arial" w:hAnsi="Arial" w:cs="Arial"/>
          <w:sz w:val="20"/>
          <w:szCs w:val="14"/>
        </w:rPr>
        <w:t>ů</w:t>
      </w:r>
      <w:r w:rsidRPr="0084170F">
        <w:rPr>
          <w:rFonts w:ascii="Arial" w:hAnsi="Arial" w:cs="Arial"/>
          <w:sz w:val="20"/>
          <w:szCs w:val="14"/>
        </w:rPr>
        <w:t xml:space="preserve"> do výšky</w:t>
      </w:r>
      <w:r>
        <w:rPr>
          <w:rFonts w:ascii="Arial" w:hAnsi="Arial" w:cs="Arial"/>
          <w:sz w:val="20"/>
          <w:szCs w:val="14"/>
        </w:rPr>
        <w:t xml:space="preserve"> 8 m</w:t>
      </w:r>
      <w:r w:rsidRPr="0084170F">
        <w:rPr>
          <w:rFonts w:ascii="Arial" w:hAnsi="Arial" w:cs="Arial"/>
          <w:sz w:val="20"/>
          <w:szCs w:val="14"/>
        </w:rPr>
        <w:t xml:space="preserve"> od úrovně terénu lze použít 6 ks/m</w:t>
      </w:r>
      <w:r w:rsidRPr="0084170F">
        <w:rPr>
          <w:rFonts w:ascii="Arial" w:hAnsi="Arial" w:cs="Arial"/>
          <w:sz w:val="20"/>
          <w:szCs w:val="14"/>
          <w:vertAlign w:val="superscript"/>
        </w:rPr>
        <w:t>2</w:t>
      </w:r>
      <w:r w:rsidRPr="0084170F">
        <w:rPr>
          <w:rFonts w:ascii="Arial" w:hAnsi="Arial" w:cs="Arial"/>
          <w:sz w:val="20"/>
          <w:szCs w:val="14"/>
        </w:rPr>
        <w:t xml:space="preserve"> (rastr 400 x 400 mm)</w:t>
      </w:r>
      <w:r>
        <w:rPr>
          <w:rFonts w:ascii="Arial" w:hAnsi="Arial" w:cs="Arial"/>
          <w:sz w:val="20"/>
          <w:szCs w:val="14"/>
        </w:rPr>
        <w:t>. P</w:t>
      </w:r>
      <w:r w:rsidRPr="0084170F">
        <w:rPr>
          <w:rFonts w:ascii="Arial" w:hAnsi="Arial" w:cs="Arial"/>
          <w:sz w:val="20"/>
          <w:szCs w:val="14"/>
        </w:rPr>
        <w:t>ro objekty do výšky</w:t>
      </w:r>
      <w:r>
        <w:rPr>
          <w:rFonts w:ascii="Arial" w:hAnsi="Arial" w:cs="Arial"/>
          <w:sz w:val="20"/>
          <w:szCs w:val="14"/>
        </w:rPr>
        <w:t xml:space="preserve"> 15 m je předepsáno </w:t>
      </w:r>
      <w:r w:rsidRPr="0084170F">
        <w:rPr>
          <w:rFonts w:ascii="Arial" w:hAnsi="Arial" w:cs="Arial"/>
          <w:sz w:val="20"/>
          <w:szCs w:val="14"/>
        </w:rPr>
        <w:t>8 ks/m</w:t>
      </w:r>
      <w:r w:rsidRPr="0084170F">
        <w:rPr>
          <w:rFonts w:ascii="Arial" w:hAnsi="Arial" w:cs="Arial"/>
          <w:sz w:val="20"/>
          <w:szCs w:val="14"/>
          <w:vertAlign w:val="superscript"/>
        </w:rPr>
        <w:t>2</w:t>
      </w:r>
      <w:r w:rsidRPr="0084170F">
        <w:rPr>
          <w:rFonts w:ascii="Arial" w:hAnsi="Arial" w:cs="Arial"/>
          <w:sz w:val="20"/>
          <w:szCs w:val="14"/>
        </w:rPr>
        <w:t xml:space="preserve"> (rastr 300 x 400 mm) a pro objekty do výšky</w:t>
      </w:r>
      <w:r>
        <w:rPr>
          <w:rFonts w:ascii="Arial" w:hAnsi="Arial" w:cs="Arial"/>
          <w:sz w:val="20"/>
          <w:szCs w:val="14"/>
        </w:rPr>
        <w:t xml:space="preserve"> 25 m lze použít</w:t>
      </w:r>
      <w:r w:rsidRPr="0084170F">
        <w:rPr>
          <w:rFonts w:ascii="Arial" w:hAnsi="Arial" w:cs="Arial"/>
          <w:sz w:val="20"/>
          <w:szCs w:val="14"/>
        </w:rPr>
        <w:t xml:space="preserve"> 10 ks/m</w:t>
      </w:r>
      <w:r w:rsidRPr="0084170F">
        <w:rPr>
          <w:rFonts w:ascii="Arial" w:hAnsi="Arial" w:cs="Arial"/>
          <w:sz w:val="20"/>
          <w:szCs w:val="14"/>
          <w:vertAlign w:val="superscript"/>
        </w:rPr>
        <w:t>2</w:t>
      </w:r>
      <w:r w:rsidRPr="0084170F">
        <w:rPr>
          <w:rFonts w:ascii="Arial" w:hAnsi="Arial" w:cs="Arial"/>
          <w:sz w:val="20"/>
          <w:szCs w:val="14"/>
        </w:rPr>
        <w:t xml:space="preserve"> (rastr 250 x 400 mm).</w:t>
      </w:r>
      <w:r>
        <w:rPr>
          <w:rFonts w:ascii="Arial" w:hAnsi="Arial" w:cs="Arial"/>
          <w:sz w:val="20"/>
          <w:szCs w:val="14"/>
        </w:rPr>
        <w:t xml:space="preserve"> </w:t>
      </w:r>
    </w:p>
    <w:p w14:paraId="0AABE239" w14:textId="7F125808" w:rsidR="0084170F" w:rsidRDefault="0084170F" w:rsidP="0084170F">
      <w:pPr>
        <w:pStyle w:val="Bezmezer"/>
        <w:rPr>
          <w:rFonts w:ascii="Arial" w:hAnsi="Arial" w:cs="Arial"/>
          <w:sz w:val="20"/>
          <w:szCs w:val="14"/>
        </w:rPr>
      </w:pPr>
    </w:p>
    <w:p w14:paraId="7DC81500" w14:textId="33DC996A" w:rsidR="0084170F" w:rsidRDefault="0084170F" w:rsidP="0084170F">
      <w:pPr>
        <w:pStyle w:val="Bezmezer"/>
        <w:rPr>
          <w:rFonts w:ascii="Arial" w:hAnsi="Arial" w:cs="Arial"/>
          <w:color w:val="282724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14"/>
        </w:rPr>
        <w:t>Při samotném lepení izolačních desek se</w:t>
      </w:r>
      <w:r w:rsidR="00E06834">
        <w:rPr>
          <w:rFonts w:ascii="Arial" w:hAnsi="Arial" w:cs="Arial"/>
          <w:sz w:val="20"/>
          <w:szCs w:val="14"/>
        </w:rPr>
        <w:t xml:space="preserve"> poté</w:t>
      </w:r>
      <w:r>
        <w:rPr>
          <w:rFonts w:ascii="Arial" w:hAnsi="Arial" w:cs="Arial"/>
          <w:sz w:val="20"/>
          <w:szCs w:val="14"/>
        </w:rPr>
        <w:t xml:space="preserve"> používá </w:t>
      </w:r>
      <w:r>
        <w:rPr>
          <w:rFonts w:ascii="Arial" w:hAnsi="Arial" w:cs="Arial"/>
          <w:color w:val="282724"/>
          <w:sz w:val="20"/>
          <w:szCs w:val="20"/>
          <w:shd w:val="clear" w:color="auto" w:fill="FFFFFF"/>
        </w:rPr>
        <w:t>v</w:t>
      </w:r>
      <w:r w:rsidRPr="0084170F">
        <w:rPr>
          <w:rFonts w:ascii="Arial" w:hAnsi="Arial" w:cs="Arial"/>
          <w:color w:val="282724"/>
          <w:sz w:val="20"/>
          <w:szCs w:val="20"/>
          <w:shd w:val="clear" w:color="auto" w:fill="FFFFFF"/>
        </w:rPr>
        <w:t xml:space="preserve">ysoce </w:t>
      </w:r>
      <w:proofErr w:type="spellStart"/>
      <w:r w:rsidR="00AB70F5">
        <w:rPr>
          <w:rFonts w:ascii="Arial" w:hAnsi="Arial" w:cs="Arial"/>
          <w:color w:val="282724"/>
          <w:sz w:val="20"/>
          <w:szCs w:val="20"/>
          <w:shd w:val="clear" w:color="auto" w:fill="FFFFFF"/>
        </w:rPr>
        <w:t>paro</w:t>
      </w:r>
      <w:r w:rsidR="00AB70F5" w:rsidRPr="0084170F">
        <w:rPr>
          <w:rFonts w:ascii="Arial" w:hAnsi="Arial" w:cs="Arial"/>
          <w:color w:val="282724"/>
          <w:sz w:val="20"/>
          <w:szCs w:val="20"/>
          <w:shd w:val="clear" w:color="auto" w:fill="FFFFFF"/>
        </w:rPr>
        <w:t>propustná</w:t>
      </w:r>
      <w:proofErr w:type="spellEnd"/>
      <w:r w:rsidR="00AB70F5" w:rsidRPr="0084170F">
        <w:rPr>
          <w:rFonts w:ascii="Arial" w:hAnsi="Arial" w:cs="Arial"/>
          <w:color w:val="282724"/>
          <w:sz w:val="20"/>
          <w:szCs w:val="20"/>
          <w:shd w:val="clear" w:color="auto" w:fill="FFFFFF"/>
        </w:rPr>
        <w:t xml:space="preserve"> </w:t>
      </w:r>
      <w:r w:rsidRPr="0084170F">
        <w:rPr>
          <w:rFonts w:ascii="Arial" w:hAnsi="Arial" w:cs="Arial"/>
          <w:color w:val="282724"/>
          <w:sz w:val="20"/>
          <w:szCs w:val="20"/>
          <w:shd w:val="clear" w:color="auto" w:fill="FFFFFF"/>
        </w:rPr>
        <w:t>lepicí a stěrková hmota</w:t>
      </w:r>
      <w:r>
        <w:rPr>
          <w:rFonts w:ascii="Arial" w:hAnsi="Arial" w:cs="Arial"/>
          <w:color w:val="28272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82724"/>
          <w:sz w:val="20"/>
          <w:szCs w:val="20"/>
          <w:shd w:val="clear" w:color="auto" w:fill="FFFFFF"/>
        </w:rPr>
        <w:t>Baumit</w:t>
      </w:r>
      <w:proofErr w:type="spellEnd"/>
      <w:r>
        <w:rPr>
          <w:rFonts w:ascii="Arial" w:hAnsi="Arial" w:cs="Arial"/>
          <w:color w:val="28272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82724"/>
          <w:sz w:val="20"/>
          <w:szCs w:val="20"/>
          <w:shd w:val="clear" w:color="auto" w:fill="FFFFFF"/>
        </w:rPr>
        <w:t>openContact</w:t>
      </w:r>
      <w:proofErr w:type="spellEnd"/>
      <w:r>
        <w:rPr>
          <w:rFonts w:ascii="Arial" w:hAnsi="Arial" w:cs="Arial"/>
          <w:color w:val="282724"/>
          <w:sz w:val="20"/>
          <w:szCs w:val="20"/>
          <w:shd w:val="clear" w:color="auto" w:fill="FFFFFF"/>
        </w:rPr>
        <w:t xml:space="preserve">. </w:t>
      </w:r>
      <w:r w:rsidR="00E06834">
        <w:rPr>
          <w:rFonts w:ascii="Arial" w:hAnsi="Arial" w:cs="Arial"/>
          <w:color w:val="282724"/>
          <w:sz w:val="20"/>
          <w:szCs w:val="20"/>
          <w:shd w:val="clear" w:color="auto" w:fill="FFFFFF"/>
        </w:rPr>
        <w:t xml:space="preserve">Pro dosažení maximální přídržnosti zateplovacích desek k podkladu zachováváme v technologickém postupu systém nanesení okrajového pásu a tří středových terčů lepicí stěrky na </w:t>
      </w:r>
      <w:r w:rsidR="00946FD7">
        <w:rPr>
          <w:rFonts w:ascii="Arial" w:hAnsi="Arial" w:cs="Arial"/>
          <w:color w:val="282724"/>
          <w:sz w:val="20"/>
          <w:szCs w:val="20"/>
          <w:shd w:val="clear" w:color="auto" w:fill="FFFFFF"/>
        </w:rPr>
        <w:t xml:space="preserve">izolační </w:t>
      </w:r>
      <w:r w:rsidR="00E06834">
        <w:rPr>
          <w:rFonts w:ascii="Arial" w:hAnsi="Arial" w:cs="Arial"/>
          <w:color w:val="282724"/>
          <w:sz w:val="20"/>
          <w:szCs w:val="20"/>
          <w:shd w:val="clear" w:color="auto" w:fill="FFFFFF"/>
        </w:rPr>
        <w:t>desku tak, aby při jejím lepení způsobem „čerstvé do če</w:t>
      </w:r>
      <w:r w:rsidR="00C12D23">
        <w:rPr>
          <w:rFonts w:ascii="Arial" w:hAnsi="Arial" w:cs="Arial"/>
          <w:color w:val="282724"/>
          <w:sz w:val="20"/>
          <w:szCs w:val="20"/>
          <w:shd w:val="clear" w:color="auto" w:fill="FFFFFF"/>
        </w:rPr>
        <w:t>r</w:t>
      </w:r>
      <w:r w:rsidR="00E06834">
        <w:rPr>
          <w:rFonts w:ascii="Arial" w:hAnsi="Arial" w:cs="Arial"/>
          <w:color w:val="282724"/>
          <w:sz w:val="20"/>
          <w:szCs w:val="20"/>
          <w:shd w:val="clear" w:color="auto" w:fill="FFFFFF"/>
        </w:rPr>
        <w:t xml:space="preserve">stvého“ byla výsledná plocha slepu min. 40 %.   </w:t>
      </w:r>
    </w:p>
    <w:p w14:paraId="5E32B438" w14:textId="76B7ED32" w:rsidR="00F96E5D" w:rsidRDefault="00F96E5D" w:rsidP="0084170F">
      <w:pPr>
        <w:pStyle w:val="Bezmezer"/>
        <w:rPr>
          <w:rFonts w:ascii="Arial" w:hAnsi="Arial" w:cs="Arial"/>
          <w:color w:val="282724"/>
          <w:sz w:val="20"/>
          <w:szCs w:val="20"/>
          <w:shd w:val="clear" w:color="auto" w:fill="FFFFFF"/>
        </w:rPr>
      </w:pPr>
    </w:p>
    <w:p w14:paraId="0913981F" w14:textId="0C09719F" w:rsidR="00EF3B21" w:rsidRDefault="00EF3B21" w:rsidP="0084170F">
      <w:pPr>
        <w:pStyle w:val="Bezmezer"/>
        <w:rPr>
          <w:rFonts w:ascii="Arial" w:hAnsi="Arial" w:cs="Arial"/>
          <w:color w:val="282724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Lepicí kotva </w:t>
      </w:r>
      <w:proofErr w:type="spellStart"/>
      <w:r>
        <w:rPr>
          <w:rFonts w:ascii="Arial" w:hAnsi="Arial" w:cs="Arial"/>
          <w:sz w:val="20"/>
          <w:szCs w:val="20"/>
        </w:rPr>
        <w:t>Baumit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70F5">
        <w:rPr>
          <w:rFonts w:ascii="Arial" w:hAnsi="Arial" w:cs="Arial"/>
          <w:sz w:val="20"/>
          <w:szCs w:val="20"/>
        </w:rPr>
        <w:t>StarTrack</w:t>
      </w:r>
      <w:proofErr w:type="spellEnd"/>
      <w:r w:rsidR="00AB70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X1 je jasným důkazem</w:t>
      </w:r>
      <w:r w:rsidR="001F6590">
        <w:rPr>
          <w:rFonts w:ascii="Arial" w:hAnsi="Arial" w:cs="Arial"/>
          <w:sz w:val="20"/>
          <w:szCs w:val="20"/>
        </w:rPr>
        <w:t xml:space="preserve"> pokroku – v</w:t>
      </w:r>
      <w:r>
        <w:rPr>
          <w:rFonts w:ascii="Arial" w:hAnsi="Arial" w:cs="Arial"/>
          <w:sz w:val="20"/>
          <w:szCs w:val="20"/>
        </w:rPr>
        <w:t xml:space="preserve">rtání hmoždinek u zateplovacích systémů se pro betonové konstrukce stává minulostí. </w:t>
      </w:r>
    </w:p>
    <w:p w14:paraId="450BB8CD" w14:textId="77777777" w:rsidR="0084170F" w:rsidRDefault="0084170F" w:rsidP="009D0852">
      <w:pPr>
        <w:pStyle w:val="Bezmezer"/>
        <w:rPr>
          <w:rFonts w:ascii="Arial" w:hAnsi="Arial" w:cs="Arial"/>
          <w:sz w:val="20"/>
          <w:szCs w:val="20"/>
        </w:rPr>
      </w:pPr>
    </w:p>
    <w:bookmarkEnd w:id="0"/>
    <w:p w14:paraId="7C59F106" w14:textId="33CDB06F" w:rsidR="009D0852" w:rsidRDefault="009D0852" w:rsidP="009D0852">
      <w:pPr>
        <w:rPr>
          <w:rFonts w:ascii="Arial" w:hAnsi="Arial" w:cs="Arial"/>
          <w:b/>
          <w:sz w:val="22"/>
          <w:szCs w:val="22"/>
          <w:u w:val="single"/>
        </w:rPr>
      </w:pPr>
      <w:r w:rsidRPr="009D0852">
        <w:rPr>
          <w:rFonts w:ascii="Arial" w:hAnsi="Arial" w:cs="Arial"/>
          <w:b/>
          <w:sz w:val="22"/>
          <w:u w:val="single"/>
        </w:rPr>
        <w:t>POPISKY K FOTOGRAFIÍM</w:t>
      </w:r>
      <w:r w:rsidRPr="009D0852">
        <w:rPr>
          <w:rFonts w:ascii="Arial" w:hAnsi="Arial" w:cs="Arial"/>
          <w:b/>
          <w:sz w:val="22"/>
          <w:szCs w:val="22"/>
          <w:u w:val="single"/>
        </w:rPr>
        <w:t>:</w:t>
      </w:r>
    </w:p>
    <w:p w14:paraId="74F65DA0" w14:textId="47644D67" w:rsidR="00E4331E" w:rsidRDefault="00E4331E" w:rsidP="009D0852">
      <w:pPr>
        <w:rPr>
          <w:rFonts w:ascii="Arial" w:hAnsi="Arial" w:cs="Arial"/>
          <w:b/>
          <w:sz w:val="22"/>
          <w:szCs w:val="22"/>
          <w:u w:val="single"/>
        </w:rPr>
      </w:pPr>
    </w:p>
    <w:p w14:paraId="6DFA3C09" w14:textId="110007ED" w:rsidR="00E4331E" w:rsidRPr="00E4331E" w:rsidRDefault="00E4331E" w:rsidP="009D0852">
      <w:pPr>
        <w:rPr>
          <w:rFonts w:ascii="Arial" w:hAnsi="Arial" w:cs="Arial"/>
          <w:bCs/>
          <w:sz w:val="20"/>
        </w:rPr>
      </w:pPr>
      <w:r w:rsidRPr="00E4331E">
        <w:rPr>
          <w:rFonts w:ascii="Arial" w:hAnsi="Arial" w:cs="Arial"/>
          <w:bCs/>
          <w:sz w:val="20"/>
        </w:rPr>
        <w:t>01</w:t>
      </w:r>
      <w:r>
        <w:rPr>
          <w:rFonts w:ascii="Arial" w:hAnsi="Arial" w:cs="Arial"/>
          <w:bCs/>
          <w:sz w:val="20"/>
        </w:rPr>
        <w:t xml:space="preserve"> - </w:t>
      </w:r>
      <w:proofErr w:type="spellStart"/>
      <w:r w:rsidRPr="00E4331E">
        <w:rPr>
          <w:rFonts w:ascii="Arial" w:hAnsi="Arial" w:cs="Arial"/>
          <w:bCs/>
          <w:sz w:val="20"/>
        </w:rPr>
        <w:t>Baumit</w:t>
      </w:r>
      <w:proofErr w:type="spellEnd"/>
      <w:r w:rsidRPr="00E4331E">
        <w:rPr>
          <w:rFonts w:ascii="Arial" w:hAnsi="Arial" w:cs="Arial"/>
          <w:bCs/>
          <w:sz w:val="20"/>
        </w:rPr>
        <w:t xml:space="preserve"> </w:t>
      </w:r>
      <w:proofErr w:type="spellStart"/>
      <w:r w:rsidRPr="00E4331E">
        <w:rPr>
          <w:rFonts w:ascii="Arial" w:hAnsi="Arial" w:cs="Arial"/>
          <w:bCs/>
          <w:sz w:val="20"/>
        </w:rPr>
        <w:t>StarTrack</w:t>
      </w:r>
      <w:proofErr w:type="spellEnd"/>
      <w:r w:rsidRPr="00E4331E">
        <w:rPr>
          <w:rFonts w:ascii="Arial" w:hAnsi="Arial" w:cs="Arial"/>
          <w:bCs/>
          <w:sz w:val="20"/>
        </w:rPr>
        <w:t xml:space="preserve"> </w:t>
      </w:r>
      <w:proofErr w:type="gramStart"/>
      <w:r w:rsidRPr="00E4331E">
        <w:rPr>
          <w:rFonts w:ascii="Arial" w:hAnsi="Arial" w:cs="Arial"/>
          <w:bCs/>
          <w:sz w:val="20"/>
        </w:rPr>
        <w:t>X1</w:t>
      </w:r>
      <w:r>
        <w:rPr>
          <w:rFonts w:ascii="Arial" w:hAnsi="Arial" w:cs="Arial"/>
          <w:bCs/>
          <w:sz w:val="20"/>
        </w:rPr>
        <w:t xml:space="preserve"> - I</w:t>
      </w:r>
      <w:r w:rsidRPr="00E4331E">
        <w:rPr>
          <w:rFonts w:ascii="Arial" w:hAnsi="Arial" w:cs="Arial"/>
          <w:bCs/>
          <w:sz w:val="20"/>
        </w:rPr>
        <w:t>nstalace</w:t>
      </w:r>
      <w:proofErr w:type="gramEnd"/>
      <w:r w:rsidRPr="00E4331E">
        <w:rPr>
          <w:rFonts w:ascii="Arial" w:hAnsi="Arial" w:cs="Arial"/>
          <w:bCs/>
          <w:sz w:val="20"/>
        </w:rPr>
        <w:t xml:space="preserve"> lepicí kotvy</w:t>
      </w:r>
    </w:p>
    <w:p w14:paraId="5C3E5EDE" w14:textId="7AF40130" w:rsidR="00E4331E" w:rsidRPr="00E4331E" w:rsidRDefault="00E4331E" w:rsidP="009D0852">
      <w:pPr>
        <w:rPr>
          <w:rFonts w:ascii="Arial" w:hAnsi="Arial" w:cs="Arial"/>
          <w:bCs/>
          <w:sz w:val="20"/>
        </w:rPr>
      </w:pPr>
      <w:r w:rsidRPr="00E4331E">
        <w:rPr>
          <w:rFonts w:ascii="Arial" w:hAnsi="Arial" w:cs="Arial"/>
          <w:bCs/>
          <w:sz w:val="20"/>
        </w:rPr>
        <w:t>02</w:t>
      </w:r>
      <w:r>
        <w:rPr>
          <w:rFonts w:ascii="Arial" w:hAnsi="Arial" w:cs="Arial"/>
          <w:bCs/>
          <w:sz w:val="20"/>
        </w:rPr>
        <w:t xml:space="preserve"> - </w:t>
      </w:r>
      <w:proofErr w:type="spellStart"/>
      <w:r w:rsidRPr="00E4331E">
        <w:rPr>
          <w:rFonts w:ascii="Arial" w:hAnsi="Arial" w:cs="Arial"/>
          <w:bCs/>
          <w:sz w:val="20"/>
        </w:rPr>
        <w:t>Baumit</w:t>
      </w:r>
      <w:proofErr w:type="spellEnd"/>
      <w:r w:rsidRPr="00E4331E">
        <w:rPr>
          <w:rFonts w:ascii="Arial" w:hAnsi="Arial" w:cs="Arial"/>
          <w:bCs/>
          <w:sz w:val="20"/>
        </w:rPr>
        <w:t xml:space="preserve"> </w:t>
      </w:r>
      <w:proofErr w:type="spellStart"/>
      <w:r w:rsidRPr="00E4331E">
        <w:rPr>
          <w:rFonts w:ascii="Arial" w:hAnsi="Arial" w:cs="Arial"/>
          <w:bCs/>
          <w:sz w:val="20"/>
        </w:rPr>
        <w:t>StarTrack</w:t>
      </w:r>
      <w:proofErr w:type="spellEnd"/>
      <w:r w:rsidRPr="00E4331E">
        <w:rPr>
          <w:rFonts w:ascii="Arial" w:hAnsi="Arial" w:cs="Arial"/>
          <w:bCs/>
          <w:sz w:val="20"/>
        </w:rPr>
        <w:t xml:space="preserve"> </w:t>
      </w:r>
      <w:proofErr w:type="gramStart"/>
      <w:r w:rsidRPr="00E4331E">
        <w:rPr>
          <w:rFonts w:ascii="Arial" w:hAnsi="Arial" w:cs="Arial"/>
          <w:bCs/>
          <w:sz w:val="20"/>
        </w:rPr>
        <w:t>X1</w:t>
      </w:r>
      <w:r>
        <w:rPr>
          <w:rFonts w:ascii="Arial" w:hAnsi="Arial" w:cs="Arial"/>
          <w:bCs/>
          <w:sz w:val="20"/>
        </w:rPr>
        <w:t xml:space="preserve"> - I</w:t>
      </w:r>
      <w:r w:rsidRPr="00E4331E">
        <w:rPr>
          <w:rFonts w:ascii="Arial" w:hAnsi="Arial" w:cs="Arial"/>
          <w:bCs/>
          <w:sz w:val="20"/>
        </w:rPr>
        <w:t>nstalace</w:t>
      </w:r>
      <w:proofErr w:type="gramEnd"/>
      <w:r w:rsidRPr="00E4331E">
        <w:rPr>
          <w:rFonts w:ascii="Arial" w:hAnsi="Arial" w:cs="Arial"/>
          <w:bCs/>
          <w:sz w:val="20"/>
        </w:rPr>
        <w:t xml:space="preserve"> lepicí kotvy</w:t>
      </w:r>
      <w:r>
        <w:rPr>
          <w:rFonts w:ascii="Arial" w:hAnsi="Arial" w:cs="Arial"/>
          <w:bCs/>
          <w:sz w:val="20"/>
        </w:rPr>
        <w:t xml:space="preserve"> - </w:t>
      </w:r>
      <w:r w:rsidRPr="00E4331E">
        <w:rPr>
          <w:rFonts w:ascii="Arial" w:hAnsi="Arial" w:cs="Arial"/>
          <w:bCs/>
          <w:sz w:val="20"/>
        </w:rPr>
        <w:t>detail</w:t>
      </w:r>
    </w:p>
    <w:p w14:paraId="703C989D" w14:textId="0766A49B" w:rsidR="00E4331E" w:rsidRPr="00E4331E" w:rsidRDefault="00E4331E" w:rsidP="009D0852">
      <w:pPr>
        <w:rPr>
          <w:rFonts w:ascii="Arial" w:hAnsi="Arial" w:cs="Arial"/>
          <w:bCs/>
          <w:sz w:val="20"/>
        </w:rPr>
      </w:pPr>
      <w:r w:rsidRPr="00E4331E">
        <w:rPr>
          <w:rFonts w:ascii="Arial" w:hAnsi="Arial" w:cs="Arial"/>
          <w:bCs/>
          <w:sz w:val="20"/>
        </w:rPr>
        <w:t>03</w:t>
      </w:r>
      <w:r>
        <w:rPr>
          <w:rFonts w:ascii="Arial" w:hAnsi="Arial" w:cs="Arial"/>
          <w:bCs/>
          <w:sz w:val="20"/>
        </w:rPr>
        <w:t xml:space="preserve"> - </w:t>
      </w:r>
      <w:proofErr w:type="spellStart"/>
      <w:r w:rsidRPr="00E4331E">
        <w:rPr>
          <w:rFonts w:ascii="Arial" w:hAnsi="Arial" w:cs="Arial"/>
          <w:bCs/>
          <w:sz w:val="20"/>
        </w:rPr>
        <w:t>Baumit</w:t>
      </w:r>
      <w:proofErr w:type="spellEnd"/>
      <w:r w:rsidRPr="00E4331E">
        <w:rPr>
          <w:rFonts w:ascii="Arial" w:hAnsi="Arial" w:cs="Arial"/>
          <w:bCs/>
          <w:sz w:val="20"/>
        </w:rPr>
        <w:t xml:space="preserve"> </w:t>
      </w:r>
      <w:proofErr w:type="spellStart"/>
      <w:r w:rsidRPr="00E4331E">
        <w:rPr>
          <w:rFonts w:ascii="Arial" w:hAnsi="Arial" w:cs="Arial"/>
          <w:bCs/>
          <w:sz w:val="20"/>
        </w:rPr>
        <w:t>StarTrack</w:t>
      </w:r>
      <w:proofErr w:type="spellEnd"/>
      <w:r w:rsidRPr="00E4331E">
        <w:rPr>
          <w:rFonts w:ascii="Arial" w:hAnsi="Arial" w:cs="Arial"/>
          <w:bCs/>
          <w:sz w:val="20"/>
        </w:rPr>
        <w:t xml:space="preserve"> </w:t>
      </w:r>
      <w:proofErr w:type="gramStart"/>
      <w:r w:rsidRPr="00E4331E">
        <w:rPr>
          <w:rFonts w:ascii="Arial" w:hAnsi="Arial" w:cs="Arial"/>
          <w:bCs/>
          <w:sz w:val="20"/>
        </w:rPr>
        <w:t>X1</w:t>
      </w:r>
      <w:r>
        <w:rPr>
          <w:rFonts w:ascii="Arial" w:hAnsi="Arial" w:cs="Arial"/>
          <w:bCs/>
          <w:sz w:val="20"/>
        </w:rPr>
        <w:t xml:space="preserve"> - L</w:t>
      </w:r>
      <w:r w:rsidRPr="00E4331E">
        <w:rPr>
          <w:rFonts w:ascii="Arial" w:hAnsi="Arial" w:cs="Arial"/>
          <w:bCs/>
          <w:sz w:val="20"/>
        </w:rPr>
        <w:t>epicí</w:t>
      </w:r>
      <w:proofErr w:type="gramEnd"/>
      <w:r w:rsidRPr="00E4331E">
        <w:rPr>
          <w:rFonts w:ascii="Arial" w:hAnsi="Arial" w:cs="Arial"/>
          <w:bCs/>
          <w:sz w:val="20"/>
        </w:rPr>
        <w:t xml:space="preserve"> kotva</w:t>
      </w:r>
      <w:r>
        <w:rPr>
          <w:rFonts w:ascii="Arial" w:hAnsi="Arial" w:cs="Arial"/>
          <w:bCs/>
          <w:sz w:val="20"/>
        </w:rPr>
        <w:t xml:space="preserve"> - </w:t>
      </w:r>
      <w:r w:rsidRPr="00E4331E">
        <w:rPr>
          <w:rFonts w:ascii="Arial" w:hAnsi="Arial" w:cs="Arial"/>
          <w:bCs/>
          <w:sz w:val="20"/>
        </w:rPr>
        <w:t>detail</w:t>
      </w:r>
    </w:p>
    <w:bookmarkEnd w:id="1"/>
    <w:p w14:paraId="34254C4C" w14:textId="5729228D" w:rsidR="00E4331E" w:rsidRPr="00E4331E" w:rsidRDefault="00E4331E" w:rsidP="00B261C1">
      <w:pPr>
        <w:jc w:val="both"/>
        <w:rPr>
          <w:rFonts w:ascii="Arial" w:hAnsi="Arial" w:cs="Arial"/>
          <w:bCs/>
          <w:sz w:val="20"/>
        </w:rPr>
      </w:pPr>
      <w:r w:rsidRPr="00E4331E">
        <w:rPr>
          <w:rFonts w:ascii="Arial" w:hAnsi="Arial" w:cs="Arial"/>
          <w:bCs/>
          <w:sz w:val="20"/>
        </w:rPr>
        <w:t>04</w:t>
      </w:r>
      <w:r>
        <w:rPr>
          <w:rFonts w:ascii="Arial" w:hAnsi="Arial" w:cs="Arial"/>
          <w:bCs/>
          <w:sz w:val="20"/>
        </w:rPr>
        <w:t xml:space="preserve"> - </w:t>
      </w:r>
      <w:proofErr w:type="spellStart"/>
      <w:r w:rsidRPr="00E4331E">
        <w:rPr>
          <w:rFonts w:ascii="Arial" w:hAnsi="Arial" w:cs="Arial"/>
          <w:bCs/>
          <w:sz w:val="20"/>
        </w:rPr>
        <w:t>Baumit</w:t>
      </w:r>
      <w:proofErr w:type="spellEnd"/>
      <w:r w:rsidRPr="00E4331E">
        <w:rPr>
          <w:rFonts w:ascii="Arial" w:hAnsi="Arial" w:cs="Arial"/>
          <w:bCs/>
          <w:sz w:val="20"/>
        </w:rPr>
        <w:t xml:space="preserve"> </w:t>
      </w:r>
      <w:proofErr w:type="spellStart"/>
      <w:r w:rsidRPr="00E4331E">
        <w:rPr>
          <w:rFonts w:ascii="Arial" w:hAnsi="Arial" w:cs="Arial"/>
          <w:bCs/>
          <w:sz w:val="20"/>
        </w:rPr>
        <w:t>StarTrack</w:t>
      </w:r>
      <w:proofErr w:type="spellEnd"/>
      <w:r w:rsidRPr="00E4331E">
        <w:rPr>
          <w:rFonts w:ascii="Arial" w:hAnsi="Arial" w:cs="Arial"/>
          <w:bCs/>
          <w:sz w:val="20"/>
        </w:rPr>
        <w:t xml:space="preserve"> </w:t>
      </w:r>
      <w:proofErr w:type="gramStart"/>
      <w:r w:rsidRPr="00E4331E">
        <w:rPr>
          <w:rFonts w:ascii="Arial" w:hAnsi="Arial" w:cs="Arial"/>
          <w:bCs/>
          <w:sz w:val="20"/>
        </w:rPr>
        <w:t>X1</w:t>
      </w:r>
      <w:r>
        <w:rPr>
          <w:rFonts w:ascii="Arial" w:hAnsi="Arial" w:cs="Arial"/>
          <w:bCs/>
          <w:sz w:val="20"/>
        </w:rPr>
        <w:t xml:space="preserve"> - K</w:t>
      </w:r>
      <w:r w:rsidRPr="00E4331E">
        <w:rPr>
          <w:rFonts w:ascii="Arial" w:hAnsi="Arial" w:cs="Arial"/>
          <w:bCs/>
          <w:sz w:val="20"/>
        </w:rPr>
        <w:t>otvení</w:t>
      </w:r>
      <w:proofErr w:type="gramEnd"/>
      <w:r w:rsidRPr="00E4331E">
        <w:rPr>
          <w:rFonts w:ascii="Arial" w:hAnsi="Arial" w:cs="Arial"/>
          <w:bCs/>
          <w:sz w:val="20"/>
        </w:rPr>
        <w:t xml:space="preserve"> izol</w:t>
      </w:r>
      <w:r>
        <w:rPr>
          <w:rFonts w:ascii="Arial" w:hAnsi="Arial" w:cs="Arial"/>
          <w:bCs/>
          <w:sz w:val="20"/>
        </w:rPr>
        <w:t>a</w:t>
      </w:r>
      <w:r w:rsidRPr="00E4331E">
        <w:rPr>
          <w:rFonts w:ascii="Arial" w:hAnsi="Arial" w:cs="Arial"/>
          <w:bCs/>
          <w:sz w:val="20"/>
        </w:rPr>
        <w:t>čn</w:t>
      </w:r>
      <w:r>
        <w:rPr>
          <w:rFonts w:ascii="Arial" w:hAnsi="Arial" w:cs="Arial"/>
          <w:bCs/>
          <w:sz w:val="20"/>
        </w:rPr>
        <w:t>í</w:t>
      </w:r>
      <w:r w:rsidRPr="00E4331E">
        <w:rPr>
          <w:rFonts w:ascii="Arial" w:hAnsi="Arial" w:cs="Arial"/>
          <w:bCs/>
          <w:sz w:val="20"/>
        </w:rPr>
        <w:t>ch desek</w:t>
      </w:r>
    </w:p>
    <w:p w14:paraId="4DC64DF0" w14:textId="6A19A563" w:rsidR="008C20B8" w:rsidRPr="00E4331E" w:rsidRDefault="00E4331E" w:rsidP="00B261C1">
      <w:pPr>
        <w:jc w:val="both"/>
        <w:rPr>
          <w:rFonts w:ascii="Arial" w:hAnsi="Arial" w:cs="Arial"/>
          <w:bCs/>
          <w:sz w:val="20"/>
        </w:rPr>
      </w:pPr>
      <w:r w:rsidRPr="00E4331E">
        <w:rPr>
          <w:rFonts w:ascii="Arial" w:hAnsi="Arial" w:cs="Arial"/>
          <w:bCs/>
          <w:sz w:val="20"/>
        </w:rPr>
        <w:t>05</w:t>
      </w:r>
      <w:r>
        <w:rPr>
          <w:rFonts w:ascii="Arial" w:hAnsi="Arial" w:cs="Arial"/>
          <w:bCs/>
          <w:sz w:val="20"/>
        </w:rPr>
        <w:t xml:space="preserve"> - </w:t>
      </w:r>
      <w:proofErr w:type="spellStart"/>
      <w:r w:rsidRPr="00E4331E">
        <w:rPr>
          <w:rFonts w:ascii="Arial" w:hAnsi="Arial" w:cs="Arial"/>
          <w:bCs/>
          <w:sz w:val="20"/>
        </w:rPr>
        <w:t>Baumit</w:t>
      </w:r>
      <w:proofErr w:type="spellEnd"/>
      <w:r w:rsidRPr="00E4331E">
        <w:rPr>
          <w:rFonts w:ascii="Arial" w:hAnsi="Arial" w:cs="Arial"/>
          <w:bCs/>
          <w:sz w:val="20"/>
        </w:rPr>
        <w:t xml:space="preserve"> </w:t>
      </w:r>
      <w:proofErr w:type="spellStart"/>
      <w:r w:rsidRPr="00E4331E">
        <w:rPr>
          <w:rFonts w:ascii="Arial" w:hAnsi="Arial" w:cs="Arial"/>
          <w:bCs/>
          <w:sz w:val="20"/>
        </w:rPr>
        <w:t>StarTrack</w:t>
      </w:r>
      <w:proofErr w:type="spellEnd"/>
      <w:r w:rsidRPr="00E4331E">
        <w:rPr>
          <w:rFonts w:ascii="Arial" w:hAnsi="Arial" w:cs="Arial"/>
          <w:bCs/>
          <w:sz w:val="20"/>
        </w:rPr>
        <w:t xml:space="preserve"> </w:t>
      </w:r>
      <w:proofErr w:type="gramStart"/>
      <w:r w:rsidRPr="00E4331E">
        <w:rPr>
          <w:rFonts w:ascii="Arial" w:hAnsi="Arial" w:cs="Arial"/>
          <w:bCs/>
          <w:sz w:val="20"/>
        </w:rPr>
        <w:t>X1</w:t>
      </w:r>
      <w:r>
        <w:rPr>
          <w:rFonts w:ascii="Arial" w:hAnsi="Arial" w:cs="Arial"/>
          <w:bCs/>
          <w:sz w:val="20"/>
        </w:rPr>
        <w:t xml:space="preserve"> - Ř</w:t>
      </w:r>
      <w:r w:rsidRPr="00E4331E">
        <w:rPr>
          <w:rFonts w:ascii="Arial" w:hAnsi="Arial" w:cs="Arial"/>
          <w:bCs/>
          <w:sz w:val="20"/>
        </w:rPr>
        <w:t>ez</w:t>
      </w:r>
      <w:proofErr w:type="gramEnd"/>
      <w:r>
        <w:rPr>
          <w:rFonts w:ascii="Arial" w:hAnsi="Arial" w:cs="Arial"/>
          <w:bCs/>
          <w:sz w:val="20"/>
        </w:rPr>
        <w:t xml:space="preserve"> </w:t>
      </w:r>
      <w:r w:rsidRPr="00E4331E">
        <w:rPr>
          <w:rFonts w:ascii="Arial" w:hAnsi="Arial" w:cs="Arial"/>
          <w:bCs/>
          <w:sz w:val="20"/>
        </w:rPr>
        <w:t>konstrukcí</w:t>
      </w:r>
      <w:r>
        <w:rPr>
          <w:rFonts w:ascii="Arial" w:hAnsi="Arial" w:cs="Arial"/>
          <w:bCs/>
          <w:sz w:val="20"/>
        </w:rPr>
        <w:t xml:space="preserve"> - </w:t>
      </w:r>
      <w:r w:rsidRPr="00E4331E">
        <w:rPr>
          <w:rFonts w:ascii="Arial" w:hAnsi="Arial" w:cs="Arial"/>
          <w:bCs/>
          <w:sz w:val="20"/>
        </w:rPr>
        <w:t>vrstvy</w:t>
      </w:r>
    </w:p>
    <w:p w14:paraId="27FBE1F4" w14:textId="77777777" w:rsidR="008C20B8" w:rsidRPr="00E4331E" w:rsidRDefault="008C20B8" w:rsidP="00B261C1">
      <w:pPr>
        <w:jc w:val="both"/>
        <w:rPr>
          <w:rFonts w:ascii="Arial" w:hAnsi="Arial" w:cs="Arial"/>
          <w:bCs/>
          <w:sz w:val="20"/>
        </w:rPr>
      </w:pPr>
    </w:p>
    <w:p w14:paraId="7D3BD127" w14:textId="7DDE7C5B" w:rsidR="008C20B8" w:rsidRPr="00E4331E" w:rsidRDefault="00B261C1" w:rsidP="00B261C1">
      <w:pPr>
        <w:jc w:val="both"/>
        <w:rPr>
          <w:rFonts w:ascii="Arial" w:hAnsi="Arial" w:cs="Arial"/>
          <w:b/>
          <w:sz w:val="20"/>
        </w:rPr>
      </w:pPr>
      <w:proofErr w:type="spellStart"/>
      <w:r w:rsidRPr="00E4331E">
        <w:rPr>
          <w:rFonts w:ascii="Arial" w:hAnsi="Arial" w:cs="Arial"/>
          <w:b/>
          <w:sz w:val="20"/>
        </w:rPr>
        <w:t>Baumit</w:t>
      </w:r>
      <w:proofErr w:type="spellEnd"/>
    </w:p>
    <w:p w14:paraId="7FB55D61" w14:textId="7B59E827" w:rsidR="00B261C1" w:rsidRPr="008C20B8" w:rsidRDefault="00B261C1" w:rsidP="00B261C1">
      <w:pPr>
        <w:jc w:val="both"/>
        <w:rPr>
          <w:rFonts w:ascii="Arial" w:hAnsi="Arial" w:cs="Arial"/>
          <w:b/>
          <w:sz w:val="20"/>
        </w:rPr>
      </w:pPr>
      <w:r w:rsidRPr="00E4331E">
        <w:rPr>
          <w:rFonts w:ascii="Arial" w:hAnsi="Arial" w:cs="Arial"/>
          <w:bCs/>
          <w:sz w:val="20"/>
        </w:rPr>
        <w:t xml:space="preserve">Společnost Baumit je již od roku 1993 českým výrobcem stavebních materiálů vysoké kvality, což potvrzuje </w:t>
      </w:r>
      <w:r w:rsidR="00AA61D4" w:rsidRPr="00E4331E">
        <w:rPr>
          <w:rFonts w:ascii="Arial" w:hAnsi="Arial" w:cs="Arial"/>
          <w:bCs/>
          <w:sz w:val="20"/>
        </w:rPr>
        <w:br/>
      </w:r>
      <w:r w:rsidRPr="00E4331E">
        <w:rPr>
          <w:rFonts w:ascii="Arial" w:hAnsi="Arial" w:cs="Arial"/>
          <w:bCs/>
          <w:sz w:val="20"/>
        </w:rPr>
        <w:t>i titul Nejlepší výrobce stavebnin</w:t>
      </w:r>
      <w:r w:rsidRPr="00447FB1">
        <w:rPr>
          <w:rFonts w:ascii="Arial" w:hAnsi="Arial" w:cs="Arial"/>
          <w:sz w:val="20"/>
        </w:rPr>
        <w:t xml:space="preserve">, který v roce 2016 obhájila již posedmé. Jako jeden z lídrů </w:t>
      </w:r>
      <w:r>
        <w:rPr>
          <w:rFonts w:ascii="Arial" w:hAnsi="Arial" w:cs="Arial"/>
          <w:sz w:val="20"/>
        </w:rPr>
        <w:t xml:space="preserve">na </w:t>
      </w:r>
      <w:r w:rsidRPr="00447FB1">
        <w:rPr>
          <w:rFonts w:ascii="Arial" w:hAnsi="Arial" w:cs="Arial"/>
          <w:sz w:val="20"/>
        </w:rPr>
        <w:t xml:space="preserve">trhu dodává Baumit spolehlivá systémová řešení pro oblast fasád, omítek, potěrů, lepidel </w:t>
      </w:r>
      <w:r w:rsidR="001F6590">
        <w:rPr>
          <w:rFonts w:ascii="Arial" w:hAnsi="Arial" w:cs="Arial"/>
          <w:sz w:val="20"/>
        </w:rPr>
        <w:t>a</w:t>
      </w:r>
      <w:r w:rsidRPr="00447FB1">
        <w:rPr>
          <w:rFonts w:ascii="Arial" w:hAnsi="Arial" w:cs="Arial"/>
          <w:sz w:val="20"/>
        </w:rPr>
        <w:t xml:space="preserve"> betonů.</w:t>
      </w:r>
    </w:p>
    <w:p w14:paraId="18662B09" w14:textId="6BCC4F11" w:rsidR="00BC6402" w:rsidRPr="00447FB1" w:rsidRDefault="00A31640" w:rsidP="00B261C1">
      <w:pPr>
        <w:rPr>
          <w:rFonts w:ascii="Arial" w:hAnsi="Arial" w:cs="Arial"/>
          <w:sz w:val="20"/>
          <w:szCs w:val="22"/>
        </w:rPr>
      </w:pPr>
      <w:hyperlink r:id="rId8" w:history="1">
        <w:r w:rsidR="00B261C1" w:rsidRPr="00447FB1">
          <w:rPr>
            <w:rStyle w:val="Hypertextovodkaz"/>
            <w:rFonts w:ascii="Arial" w:hAnsi="Arial" w:cs="Arial"/>
            <w:sz w:val="20"/>
          </w:rPr>
          <w:t>www.baumit.cz</w:t>
        </w:r>
      </w:hyperlink>
    </w:p>
    <w:p w14:paraId="32EDFC17" w14:textId="77777777" w:rsidR="00087E9A" w:rsidRPr="00447FB1" w:rsidRDefault="00087E9A" w:rsidP="00017C81">
      <w:pPr>
        <w:rPr>
          <w:rFonts w:ascii="Arial" w:hAnsi="Arial" w:cs="Arial"/>
          <w:sz w:val="20"/>
          <w:szCs w:val="22"/>
        </w:rPr>
      </w:pPr>
    </w:p>
    <w:p w14:paraId="48CA8B9D" w14:textId="77777777" w:rsidR="00EF3B21" w:rsidRDefault="00EF3B21" w:rsidP="00017C81">
      <w:pPr>
        <w:rPr>
          <w:rFonts w:ascii="Arial" w:hAnsi="Arial" w:cs="Arial"/>
          <w:sz w:val="20"/>
          <w:szCs w:val="22"/>
        </w:rPr>
      </w:pPr>
    </w:p>
    <w:p w14:paraId="6EECD4D2" w14:textId="2B35C4C5" w:rsidR="00DE6815" w:rsidRPr="00447FB1" w:rsidRDefault="00DE6815" w:rsidP="00017C81">
      <w:pPr>
        <w:rPr>
          <w:rFonts w:ascii="Arial" w:hAnsi="Arial" w:cs="Arial"/>
          <w:sz w:val="20"/>
          <w:szCs w:val="22"/>
        </w:rPr>
      </w:pPr>
      <w:r w:rsidRPr="00447FB1">
        <w:rPr>
          <w:rFonts w:ascii="Arial" w:hAnsi="Arial" w:cs="Arial"/>
          <w:sz w:val="20"/>
          <w:szCs w:val="22"/>
        </w:rPr>
        <w:t>Pro další informace prosím kontaktujte:</w:t>
      </w:r>
    </w:p>
    <w:p w14:paraId="0EAD6DA9" w14:textId="77777777" w:rsidR="00E70EAD" w:rsidRPr="00447FB1" w:rsidRDefault="00E70EAD" w:rsidP="00017C81">
      <w:pPr>
        <w:rPr>
          <w:rFonts w:ascii="Arial" w:hAnsi="Arial" w:cs="Arial"/>
          <w:b/>
          <w:bCs/>
          <w:sz w:val="16"/>
          <w:szCs w:val="18"/>
        </w:rPr>
      </w:pPr>
    </w:p>
    <w:p w14:paraId="2E549921" w14:textId="77777777" w:rsidR="00E70EAD" w:rsidRPr="00447FB1" w:rsidRDefault="00E70EAD" w:rsidP="00017C81">
      <w:pPr>
        <w:rPr>
          <w:rFonts w:ascii="Arial" w:eastAsiaTheme="minorHAnsi" w:hAnsi="Arial" w:cs="Arial"/>
          <w:b/>
          <w:bCs/>
          <w:sz w:val="16"/>
          <w:szCs w:val="18"/>
        </w:rPr>
      </w:pPr>
      <w:r w:rsidRPr="00447FB1">
        <w:rPr>
          <w:rFonts w:ascii="Arial" w:hAnsi="Arial" w:cs="Arial"/>
          <w:b/>
          <w:bCs/>
          <w:sz w:val="16"/>
          <w:szCs w:val="18"/>
        </w:rPr>
        <w:t>Tomáš VANĚK</w:t>
      </w:r>
    </w:p>
    <w:p w14:paraId="7E834B52" w14:textId="77777777" w:rsidR="00E70EAD" w:rsidRPr="00447FB1" w:rsidRDefault="00E70EAD" w:rsidP="00017C81">
      <w:pPr>
        <w:rPr>
          <w:rFonts w:ascii="Arial" w:hAnsi="Arial" w:cs="Arial"/>
          <w:bCs/>
          <w:sz w:val="16"/>
          <w:szCs w:val="18"/>
        </w:rPr>
      </w:pPr>
      <w:proofErr w:type="spellStart"/>
      <w:r w:rsidRPr="00447FB1">
        <w:rPr>
          <w:rFonts w:ascii="Arial" w:hAnsi="Arial" w:cs="Arial"/>
          <w:bCs/>
          <w:sz w:val="16"/>
          <w:szCs w:val="18"/>
        </w:rPr>
        <w:t>managing</w:t>
      </w:r>
      <w:proofErr w:type="spellEnd"/>
      <w:r w:rsidRPr="00447FB1">
        <w:rPr>
          <w:rFonts w:ascii="Arial" w:hAnsi="Arial" w:cs="Arial"/>
          <w:bCs/>
          <w:sz w:val="16"/>
          <w:szCs w:val="18"/>
        </w:rPr>
        <w:t xml:space="preserve"> </w:t>
      </w:r>
      <w:proofErr w:type="spellStart"/>
      <w:r w:rsidRPr="00447FB1">
        <w:rPr>
          <w:rFonts w:ascii="Arial" w:hAnsi="Arial" w:cs="Arial"/>
          <w:bCs/>
          <w:sz w:val="16"/>
          <w:szCs w:val="18"/>
        </w:rPr>
        <w:t>director</w:t>
      </w:r>
      <w:proofErr w:type="spellEnd"/>
    </w:p>
    <w:p w14:paraId="0DED7BCF" w14:textId="77777777" w:rsidR="00E70EAD" w:rsidRPr="00447FB1" w:rsidRDefault="00E70EAD" w:rsidP="00017C81">
      <w:pPr>
        <w:rPr>
          <w:rFonts w:ascii="Arial" w:hAnsi="Arial" w:cs="Arial"/>
          <w:color w:val="1F497D"/>
          <w:sz w:val="18"/>
          <w:szCs w:val="18"/>
        </w:rPr>
      </w:pPr>
    </w:p>
    <w:p w14:paraId="6AB360C7" w14:textId="77777777" w:rsidR="00E70EAD" w:rsidRPr="00447FB1" w:rsidRDefault="00E70EAD" w:rsidP="00017C81">
      <w:pPr>
        <w:rPr>
          <w:rFonts w:ascii="Arial" w:hAnsi="Arial" w:cs="Arial"/>
          <w:color w:val="1F497D"/>
          <w:sz w:val="22"/>
          <w:szCs w:val="22"/>
        </w:rPr>
      </w:pPr>
      <w:r w:rsidRPr="00447FB1">
        <w:rPr>
          <w:rFonts w:ascii="Arial" w:hAnsi="Arial" w:cs="Arial"/>
          <w:noProof/>
          <w:color w:val="1F497D"/>
        </w:rPr>
        <w:drawing>
          <wp:inline distT="0" distB="0" distL="0" distR="0" wp14:anchorId="208CF091" wp14:editId="59F5B83A">
            <wp:extent cx="1432560" cy="533400"/>
            <wp:effectExtent l="0" t="0" r="0" b="0"/>
            <wp:docPr id="1" name="Obrázek 1" descr="cid:image001.png@01D2756B.6C12FD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756B.6C12FD6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4B56A" w14:textId="6C0CE14E" w:rsidR="00E70EAD" w:rsidRPr="00F573BE" w:rsidRDefault="00F573BE" w:rsidP="00017C81">
      <w:pPr>
        <w:rPr>
          <w:rFonts w:asciiTheme="minorHAnsi" w:hAnsiTheme="minorHAnsi" w:cstheme="minorHAnsi"/>
          <w:b/>
          <w:sz w:val="18"/>
        </w:rPr>
      </w:pPr>
      <w:r w:rsidRPr="00F573BE">
        <w:rPr>
          <w:rFonts w:asciiTheme="minorHAnsi" w:hAnsiTheme="minorHAnsi" w:cstheme="minorHAnsi"/>
          <w:b/>
          <w:sz w:val="18"/>
        </w:rPr>
        <w:t>Armády 2793/26</w:t>
      </w:r>
    </w:p>
    <w:p w14:paraId="2A009EC4" w14:textId="4FE40D63" w:rsidR="00E70EAD" w:rsidRPr="00F573BE" w:rsidRDefault="00E70EAD" w:rsidP="00017C81">
      <w:pPr>
        <w:rPr>
          <w:rFonts w:asciiTheme="minorHAnsi" w:hAnsiTheme="minorHAnsi" w:cstheme="minorHAnsi"/>
          <w:b/>
          <w:sz w:val="18"/>
        </w:rPr>
      </w:pPr>
      <w:r w:rsidRPr="00F573BE">
        <w:rPr>
          <w:rFonts w:asciiTheme="minorHAnsi" w:hAnsiTheme="minorHAnsi" w:cstheme="minorHAnsi"/>
          <w:b/>
          <w:sz w:val="18"/>
        </w:rPr>
        <w:t>15</w:t>
      </w:r>
      <w:r w:rsidR="00F573BE" w:rsidRPr="00F573BE">
        <w:rPr>
          <w:rFonts w:asciiTheme="minorHAnsi" w:hAnsiTheme="minorHAnsi" w:cstheme="minorHAnsi"/>
          <w:b/>
          <w:sz w:val="18"/>
        </w:rPr>
        <w:t>5</w:t>
      </w:r>
      <w:r w:rsidRPr="00F573BE">
        <w:rPr>
          <w:rFonts w:asciiTheme="minorHAnsi" w:hAnsiTheme="minorHAnsi" w:cstheme="minorHAnsi"/>
          <w:b/>
          <w:sz w:val="18"/>
        </w:rPr>
        <w:t xml:space="preserve"> </w:t>
      </w:r>
      <w:proofErr w:type="gramStart"/>
      <w:r w:rsidRPr="00F573BE">
        <w:rPr>
          <w:rFonts w:asciiTheme="minorHAnsi" w:hAnsiTheme="minorHAnsi" w:cstheme="minorHAnsi"/>
          <w:b/>
          <w:sz w:val="18"/>
        </w:rPr>
        <w:t>00</w:t>
      </w:r>
      <w:r w:rsidR="002E6954" w:rsidRPr="00F573BE">
        <w:rPr>
          <w:rFonts w:asciiTheme="minorHAnsi" w:hAnsiTheme="minorHAnsi" w:cstheme="minorHAnsi"/>
          <w:b/>
          <w:sz w:val="18"/>
        </w:rPr>
        <w:t xml:space="preserve"> </w:t>
      </w:r>
      <w:r w:rsidRPr="00F573BE">
        <w:rPr>
          <w:rFonts w:asciiTheme="minorHAnsi" w:hAnsiTheme="minorHAnsi" w:cstheme="minorHAnsi"/>
          <w:b/>
          <w:sz w:val="18"/>
        </w:rPr>
        <w:t xml:space="preserve"> Praha</w:t>
      </w:r>
      <w:proofErr w:type="gramEnd"/>
      <w:r w:rsidRPr="00F573BE">
        <w:rPr>
          <w:rFonts w:asciiTheme="minorHAnsi" w:hAnsiTheme="minorHAnsi" w:cstheme="minorHAnsi"/>
          <w:b/>
          <w:sz w:val="18"/>
        </w:rPr>
        <w:t xml:space="preserve"> 5</w:t>
      </w:r>
    </w:p>
    <w:p w14:paraId="74D79766" w14:textId="77777777" w:rsidR="00E70EAD" w:rsidRPr="00F573BE" w:rsidRDefault="00E70EAD" w:rsidP="00017C81">
      <w:pPr>
        <w:rPr>
          <w:rFonts w:asciiTheme="minorHAnsi" w:hAnsiTheme="minorHAnsi" w:cstheme="minorHAnsi"/>
          <w:b/>
          <w:sz w:val="18"/>
        </w:rPr>
      </w:pPr>
      <w:r w:rsidRPr="00F573BE">
        <w:rPr>
          <w:rFonts w:asciiTheme="minorHAnsi" w:hAnsiTheme="minorHAnsi" w:cstheme="minorHAnsi"/>
          <w:b/>
          <w:sz w:val="18"/>
        </w:rPr>
        <w:t>Česká republika</w:t>
      </w:r>
    </w:p>
    <w:p w14:paraId="0DD807DD" w14:textId="5710A15C" w:rsidR="00E70EAD" w:rsidRPr="00F573BE" w:rsidRDefault="00E70EAD" w:rsidP="00017C81">
      <w:pPr>
        <w:rPr>
          <w:rFonts w:asciiTheme="minorHAnsi" w:hAnsiTheme="minorHAnsi" w:cstheme="minorHAnsi"/>
          <w:b/>
          <w:sz w:val="18"/>
        </w:rPr>
      </w:pPr>
      <w:r w:rsidRPr="00F573BE">
        <w:rPr>
          <w:rFonts w:asciiTheme="minorHAnsi" w:hAnsiTheme="minorHAnsi" w:cstheme="minorHAnsi"/>
          <w:b/>
          <w:sz w:val="18"/>
        </w:rPr>
        <w:t>Tel</w:t>
      </w:r>
      <w:r w:rsidR="002E6954" w:rsidRPr="00F573BE">
        <w:rPr>
          <w:rFonts w:asciiTheme="minorHAnsi" w:hAnsiTheme="minorHAnsi" w:cstheme="minorHAnsi"/>
          <w:b/>
          <w:sz w:val="18"/>
        </w:rPr>
        <w:t>.</w:t>
      </w:r>
      <w:r w:rsidRPr="00F573BE">
        <w:rPr>
          <w:rFonts w:asciiTheme="minorHAnsi" w:hAnsiTheme="minorHAnsi" w:cstheme="minorHAnsi"/>
          <w:b/>
          <w:sz w:val="18"/>
        </w:rPr>
        <w:t>: +420 270 005 275</w:t>
      </w:r>
    </w:p>
    <w:p w14:paraId="33B25AAA" w14:textId="374B0702" w:rsidR="00E70EAD" w:rsidRPr="00F573BE" w:rsidRDefault="00E70EAD" w:rsidP="00017C81">
      <w:pPr>
        <w:rPr>
          <w:rFonts w:asciiTheme="minorHAnsi" w:hAnsiTheme="minorHAnsi" w:cstheme="minorHAnsi"/>
          <w:b/>
          <w:sz w:val="18"/>
        </w:rPr>
      </w:pPr>
      <w:r w:rsidRPr="00F573BE">
        <w:rPr>
          <w:rFonts w:asciiTheme="minorHAnsi" w:hAnsiTheme="minorHAnsi" w:cstheme="minorHAnsi"/>
          <w:b/>
          <w:sz w:val="18"/>
        </w:rPr>
        <w:t>Mobil: +420 734 313 315</w:t>
      </w:r>
    </w:p>
    <w:p w14:paraId="5C4CFA22" w14:textId="77777777" w:rsidR="00E70EAD" w:rsidRPr="00F573BE" w:rsidRDefault="00E70EAD" w:rsidP="00017C81">
      <w:pPr>
        <w:rPr>
          <w:rStyle w:val="Hypertextovodkaz"/>
          <w:rFonts w:asciiTheme="minorHAnsi" w:hAnsiTheme="minorHAnsi" w:cstheme="minorHAnsi"/>
          <w:b/>
          <w:sz w:val="18"/>
        </w:rPr>
      </w:pPr>
      <w:r w:rsidRPr="00F573BE">
        <w:rPr>
          <w:rFonts w:asciiTheme="minorHAnsi" w:hAnsiTheme="minorHAnsi" w:cstheme="minorHAnsi"/>
          <w:b/>
          <w:sz w:val="18"/>
        </w:rPr>
        <w:t>E-mail:</w:t>
      </w:r>
      <w:r w:rsidRPr="00F573BE">
        <w:rPr>
          <w:rFonts w:asciiTheme="minorHAnsi" w:hAnsiTheme="minorHAnsi" w:cstheme="minorHAnsi"/>
          <w:b/>
          <w:color w:val="1F497D"/>
          <w:sz w:val="18"/>
        </w:rPr>
        <w:t xml:space="preserve"> </w:t>
      </w:r>
      <w:hyperlink r:id="rId11" w:history="1">
        <w:r w:rsidRPr="00F573BE">
          <w:rPr>
            <w:rStyle w:val="Hypertextovodkaz"/>
            <w:rFonts w:asciiTheme="minorHAnsi" w:hAnsiTheme="minorHAnsi" w:cstheme="minorHAnsi"/>
            <w:b/>
            <w:sz w:val="18"/>
          </w:rPr>
          <w:t>tomas.vanek@vizus.com</w:t>
        </w:r>
      </w:hyperlink>
    </w:p>
    <w:p w14:paraId="1024C40B" w14:textId="77777777" w:rsidR="00555EDB" w:rsidRPr="00F573BE" w:rsidRDefault="00555EDB" w:rsidP="00017C81">
      <w:pPr>
        <w:rPr>
          <w:rFonts w:asciiTheme="minorHAnsi" w:hAnsiTheme="minorHAnsi" w:cstheme="minorHAnsi"/>
          <w:b/>
          <w:color w:val="1F497D"/>
          <w:sz w:val="18"/>
        </w:rPr>
        <w:sectPr w:rsidR="00555EDB" w:rsidRPr="00F573BE" w:rsidSect="00D90720">
          <w:headerReference w:type="default" r:id="rId12"/>
          <w:footerReference w:type="default" r:id="rId13"/>
          <w:type w:val="continuous"/>
          <w:pgSz w:w="11906" w:h="16838"/>
          <w:pgMar w:top="851" w:right="1133" w:bottom="2835" w:left="1134" w:header="0" w:footer="2835" w:gutter="0"/>
          <w:cols w:space="709"/>
        </w:sectPr>
      </w:pPr>
      <w:r w:rsidRPr="00F573BE">
        <w:rPr>
          <w:rFonts w:asciiTheme="minorHAnsi" w:hAnsiTheme="minorHAnsi" w:cstheme="minorHAnsi"/>
          <w:b/>
          <w:color w:val="1F497D"/>
          <w:sz w:val="18"/>
        </w:rPr>
        <w:t xml:space="preserve">Web: </w:t>
      </w:r>
      <w:hyperlink r:id="rId14" w:history="1">
        <w:r w:rsidRPr="00F573BE">
          <w:rPr>
            <w:rStyle w:val="Hypertextovodkaz"/>
            <w:rFonts w:asciiTheme="minorHAnsi" w:hAnsiTheme="minorHAnsi" w:cstheme="minorHAnsi"/>
            <w:b/>
            <w:sz w:val="18"/>
          </w:rPr>
          <w:t>www.vizus.com</w:t>
        </w:r>
      </w:hyperlink>
    </w:p>
    <w:p w14:paraId="6D819DBB" w14:textId="77777777" w:rsidR="000D0086" w:rsidRPr="00447FB1" w:rsidRDefault="000D0086" w:rsidP="00017C81">
      <w:pPr>
        <w:rPr>
          <w:rFonts w:ascii="Arial" w:hAnsi="Arial" w:cs="Arial"/>
        </w:rPr>
      </w:pPr>
    </w:p>
    <w:sectPr w:rsidR="000D0086" w:rsidRPr="00447FB1" w:rsidSect="00F548BD">
      <w:type w:val="continuous"/>
      <w:pgSz w:w="11906" w:h="16838"/>
      <w:pgMar w:top="851" w:right="1133" w:bottom="2835" w:left="1134" w:header="0" w:footer="2835" w:gutter="0"/>
      <w:cols w:num="2"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68F16" w14:textId="77777777" w:rsidR="00A31640" w:rsidRDefault="00A31640">
      <w:r>
        <w:separator/>
      </w:r>
    </w:p>
  </w:endnote>
  <w:endnote w:type="continuationSeparator" w:id="0">
    <w:p w14:paraId="3B19B791" w14:textId="77777777" w:rsidR="00A31640" w:rsidRDefault="00A3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">
    <w:altName w:val="Segoe UI Symbol"/>
    <w:charset w:val="00"/>
    <w:family w:val="auto"/>
    <w:pitch w:val="variable"/>
    <w:sig w:usb0="E00002FF" w:usb1="5200205F" w:usb2="00A0C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T*Avalon">
    <w:charset w:val="EE"/>
    <w:family w:val="roman"/>
    <w:pitch w:val="variable"/>
  </w:font>
  <w:font w:name="FranklinGothicURWBoo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ranklinGotItcTCEDem">
    <w:altName w:val="Times New Roman"/>
    <w:charset w:val="EE"/>
    <w:family w:val="roman"/>
    <w:pitch w:val="variable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84305" w14:textId="77777777" w:rsidR="00856152" w:rsidRDefault="00856152">
    <w:pPr>
      <w:pStyle w:val="Zpat"/>
      <w:rPr>
        <w:rFonts w:ascii="FranklinGotItcTCEDem" w:hAnsi="FranklinGotItcTCEDem"/>
        <w:sz w:val="18"/>
        <w:lang w:val="en-GB"/>
      </w:rPr>
    </w:pP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D7D1693" wp14:editId="12D7B7E8">
              <wp:simplePos x="0" y="0"/>
              <wp:positionH relativeFrom="column">
                <wp:posOffset>3686175</wp:posOffset>
              </wp:positionH>
              <wp:positionV relativeFrom="paragraph">
                <wp:posOffset>727075</wp:posOffset>
              </wp:positionV>
              <wp:extent cx="1131570" cy="82296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157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07B96" w14:textId="77777777" w:rsidR="00856152" w:rsidRPr="00E43124" w:rsidRDefault="00856152" w:rsidP="00E43124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Výrobní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závod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Dětmarovice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:</w:t>
                          </w:r>
                        </w:p>
                        <w:p w14:paraId="5EA20893" w14:textId="77777777" w:rsidR="00856152" w:rsidRPr="00587D20" w:rsidRDefault="00856152" w:rsidP="00E43124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Areál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EDĚ</w:t>
                          </w:r>
                        </w:p>
                        <w:p w14:paraId="092FDC80" w14:textId="77777777" w:rsidR="00856152" w:rsidRPr="00587D20" w:rsidRDefault="00856152" w:rsidP="00E43124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CZ </w:t>
                          </w:r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–735 71 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Dětmarovice</w:t>
                          </w:r>
                          <w:proofErr w:type="spellEnd"/>
                        </w:p>
                        <w:p w14:paraId="0C2ADFF6" w14:textId="77777777" w:rsidR="00856152" w:rsidRPr="00587D20" w:rsidRDefault="00856152" w:rsidP="00E43124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tel.: </w:t>
                          </w:r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326 900 492</w:t>
                          </w:r>
                        </w:p>
                        <w:p w14:paraId="63DEA274" w14:textId="77777777" w:rsidR="00856152" w:rsidRPr="00587D20" w:rsidRDefault="00856152" w:rsidP="00E43124">
                          <w:pPr>
                            <w:rPr>
                              <w:rFonts w:ascii="Franklin Gothic Book" w:hAnsi="Franklin Gothic Book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fax: </w:t>
                          </w:r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326 900 499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7D169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290.25pt;margin-top:57.25pt;width:89.1pt;height:64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" stroked="f">
              <v:textbox inset="0,0,0,0">
                <w:txbxContent>
                  <w:p w14:paraId="44507B96" w14:textId="77777777" w:rsidR="00856152" w:rsidRPr="00E43124" w:rsidRDefault="00856152" w:rsidP="00E43124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Výrobní</w:t>
                    </w:r>
                    <w:proofErr w:type="spellEnd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závod</w:t>
                    </w:r>
                    <w:proofErr w:type="spellEnd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Dětmarovice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:</w:t>
                    </w:r>
                  </w:p>
                  <w:p w14:paraId="5EA20893" w14:textId="77777777" w:rsidR="00856152" w:rsidRPr="00587D20" w:rsidRDefault="00856152" w:rsidP="00E43124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Areál</w:t>
                    </w:r>
                    <w:proofErr w:type="spellEnd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EDĚ</w:t>
                    </w:r>
                  </w:p>
                  <w:p w14:paraId="092FDC80" w14:textId="77777777" w:rsidR="00856152" w:rsidRPr="00587D20" w:rsidRDefault="00856152" w:rsidP="00E43124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CZ </w:t>
                    </w:r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–735 71 </w:t>
                    </w: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Dětmarovice</w:t>
                    </w:r>
                    <w:proofErr w:type="spellEnd"/>
                  </w:p>
                  <w:p w14:paraId="0C2ADFF6" w14:textId="77777777" w:rsidR="00856152" w:rsidRPr="00587D20" w:rsidRDefault="00856152" w:rsidP="00E43124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tel.: </w:t>
                    </w:r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326 900 492</w:t>
                    </w:r>
                  </w:p>
                  <w:p w14:paraId="63DEA274" w14:textId="77777777" w:rsidR="00856152" w:rsidRPr="00587D20" w:rsidRDefault="00856152" w:rsidP="00E43124">
                    <w:pPr>
                      <w:rPr>
                        <w:rFonts w:ascii="Franklin Gothic Book" w:hAnsi="Franklin Gothic Book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fax: </w:t>
                    </w:r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326 900 499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78B70317" wp14:editId="1FFE71F5">
              <wp:simplePos x="0" y="0"/>
              <wp:positionH relativeFrom="column">
                <wp:posOffset>34290</wp:posOffset>
              </wp:positionH>
              <wp:positionV relativeFrom="paragraph">
                <wp:posOffset>727075</wp:posOffset>
              </wp:positionV>
              <wp:extent cx="1511935" cy="82296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87C226" w14:textId="77777777" w:rsidR="00856152" w:rsidRPr="00587D20" w:rsidRDefault="00856152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Průmyslová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1841</w:t>
                          </w:r>
                        </w:p>
                        <w:p w14:paraId="2B2FF65C" w14:textId="77777777" w:rsidR="00856152" w:rsidRPr="00587D20" w:rsidRDefault="00856152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CZ - 250 01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Brandýs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nad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Labem</w:t>
                          </w:r>
                        </w:p>
                        <w:p w14:paraId="6A0AF6FE" w14:textId="77777777" w:rsidR="00856152" w:rsidRPr="00587D20" w:rsidRDefault="00856152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tel.: 326 900 400</w:t>
                          </w:r>
                        </w:p>
                        <w:p w14:paraId="41B26ABB" w14:textId="77777777" w:rsidR="00856152" w:rsidRPr="00587D20" w:rsidRDefault="00856152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fax: 326 900 415</w:t>
                          </w:r>
                        </w:p>
                        <w:p w14:paraId="74B55675" w14:textId="77777777" w:rsidR="00856152" w:rsidRPr="00587D20" w:rsidRDefault="00856152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e-mail: baumit@baumit.cz</w:t>
                          </w:r>
                        </w:p>
                        <w:p w14:paraId="6BC2AE21" w14:textId="77777777" w:rsidR="00856152" w:rsidRPr="00587D20" w:rsidRDefault="00856152">
                          <w:pPr>
                            <w:rPr>
                              <w:rFonts w:ascii="Franklin Gothic Book" w:hAnsi="Franklin Gothic Book"/>
                              <w:sz w:val="12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www.baumit.cz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B70317" id="Text Box 2" o:spid="_x0000_s1027" type="#_x0000_t202" style="position:absolute;margin-left:2.7pt;margin-top:57.25pt;width:119.05pt;height:64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" stroked="f">
              <v:textbox inset="0,0,0,0">
                <w:txbxContent>
                  <w:p w14:paraId="1887C226" w14:textId="77777777" w:rsidR="00856152" w:rsidRPr="00587D20" w:rsidRDefault="00856152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Průmyslová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1841</w:t>
                    </w:r>
                  </w:p>
                  <w:p w14:paraId="2B2FF65C" w14:textId="77777777" w:rsidR="00856152" w:rsidRPr="00587D20" w:rsidRDefault="00856152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CZ - 250 01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Brandýs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nad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Labem</w:t>
                    </w:r>
                  </w:p>
                  <w:p w14:paraId="6A0AF6FE" w14:textId="77777777" w:rsidR="00856152" w:rsidRPr="00587D20" w:rsidRDefault="00856152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tel.: 326 900 400</w:t>
                    </w:r>
                  </w:p>
                  <w:p w14:paraId="41B26ABB" w14:textId="77777777" w:rsidR="00856152" w:rsidRPr="00587D20" w:rsidRDefault="00856152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fax: 326 900 415</w:t>
                    </w:r>
                  </w:p>
                  <w:p w14:paraId="74B55675" w14:textId="77777777" w:rsidR="00856152" w:rsidRPr="00587D20" w:rsidRDefault="00856152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e-mail: baumit@baumit.cz</w:t>
                    </w:r>
                  </w:p>
                  <w:p w14:paraId="6BC2AE21" w14:textId="77777777" w:rsidR="00856152" w:rsidRPr="00587D20" w:rsidRDefault="00856152">
                    <w:pPr>
                      <w:rPr>
                        <w:rFonts w:ascii="Franklin Gothic Book" w:hAnsi="Franklin Gothic Book"/>
                        <w:sz w:val="12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www.baumit.cz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F668D5B" wp14:editId="1C49D598">
              <wp:simplePos x="0" y="0"/>
              <wp:positionH relativeFrom="column">
                <wp:posOffset>1228725</wp:posOffset>
              </wp:positionH>
              <wp:positionV relativeFrom="paragraph">
                <wp:posOffset>727075</wp:posOffset>
              </wp:positionV>
              <wp:extent cx="1511935" cy="822960"/>
              <wp:effectExtent l="0" t="0" r="0" b="0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4C65CC" w14:textId="77777777" w:rsidR="00856152" w:rsidRPr="00587D20" w:rsidRDefault="00856152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Logistické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centrum Morava:</w:t>
                          </w:r>
                        </w:p>
                        <w:p w14:paraId="13EA0C64" w14:textId="77777777" w:rsidR="00856152" w:rsidRPr="00587D20" w:rsidRDefault="00856152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Brněnská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679</w:t>
                          </w:r>
                        </w:p>
                        <w:p w14:paraId="14EA2488" w14:textId="77777777" w:rsidR="00856152" w:rsidRPr="00587D20" w:rsidRDefault="00856152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CZ - 664 42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Modřice</w:t>
                          </w:r>
                          <w:proofErr w:type="spellEnd"/>
                        </w:p>
                        <w:p w14:paraId="758844D4" w14:textId="77777777" w:rsidR="00856152" w:rsidRPr="00587D20" w:rsidRDefault="00856152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tel.: 548 212 273</w:t>
                          </w:r>
                        </w:p>
                        <w:p w14:paraId="07C5678A" w14:textId="77777777" w:rsidR="00856152" w:rsidRPr="00587D20" w:rsidRDefault="00856152">
                          <w:pPr>
                            <w:rPr>
                              <w:rFonts w:ascii="Franklin Gothic Book" w:hAnsi="Franklin Gothic Book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fax: 548 212 274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668D5B" id="Text Box 3" o:spid="_x0000_s1028" type="#_x0000_t202" style="position:absolute;margin-left:96.75pt;margin-top:57.25pt;width:119.05pt;height:64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" stroked="f">
              <v:textbox inset="0,0,0,0">
                <w:txbxContent>
                  <w:p w14:paraId="3E4C65CC" w14:textId="77777777" w:rsidR="00856152" w:rsidRPr="00587D20" w:rsidRDefault="00856152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Logistické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centrum Morava:</w:t>
                    </w:r>
                  </w:p>
                  <w:p w14:paraId="13EA0C64" w14:textId="77777777" w:rsidR="00856152" w:rsidRPr="00587D20" w:rsidRDefault="00856152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Brněnská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679</w:t>
                    </w:r>
                  </w:p>
                  <w:p w14:paraId="14EA2488" w14:textId="77777777" w:rsidR="00856152" w:rsidRPr="00587D20" w:rsidRDefault="00856152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CZ - 664 42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Modřice</w:t>
                    </w:r>
                    <w:proofErr w:type="spellEnd"/>
                  </w:p>
                  <w:p w14:paraId="758844D4" w14:textId="77777777" w:rsidR="00856152" w:rsidRPr="00587D20" w:rsidRDefault="00856152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tel.: 548 212 273</w:t>
                    </w:r>
                  </w:p>
                  <w:p w14:paraId="07C5678A" w14:textId="77777777" w:rsidR="00856152" w:rsidRPr="00587D20" w:rsidRDefault="00856152">
                    <w:pPr>
                      <w:rPr>
                        <w:rFonts w:ascii="Franklin Gothic Book" w:hAnsi="Franklin Gothic Book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fax: 548 212 274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793F3AC" wp14:editId="61F7E3F3">
              <wp:simplePos x="0" y="0"/>
              <wp:positionH relativeFrom="column">
                <wp:posOffset>2440305</wp:posOffset>
              </wp:positionH>
              <wp:positionV relativeFrom="paragraph">
                <wp:posOffset>727075</wp:posOffset>
              </wp:positionV>
              <wp:extent cx="1511935" cy="822960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05385" w14:textId="77777777" w:rsidR="00856152" w:rsidRPr="00E43124" w:rsidRDefault="00856152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Výrobní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závod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Čakovice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:</w:t>
                          </w:r>
                        </w:p>
                        <w:p w14:paraId="30D0D3BC" w14:textId="77777777" w:rsidR="00856152" w:rsidRPr="00587D20" w:rsidRDefault="00856152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Cukrovarská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864</w:t>
                          </w:r>
                        </w:p>
                        <w:p w14:paraId="56579289" w14:textId="77777777" w:rsidR="00856152" w:rsidRPr="00587D20" w:rsidRDefault="00856152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CZ - 196 00 Praha 9-Čakovice</w:t>
                          </w:r>
                        </w:p>
                        <w:p w14:paraId="789D774B" w14:textId="77777777" w:rsidR="00856152" w:rsidRPr="00587D20" w:rsidRDefault="00856152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tel.: 251 010 282</w:t>
                          </w:r>
                        </w:p>
                        <w:p w14:paraId="4BF67D2B" w14:textId="77777777" w:rsidR="00856152" w:rsidRPr="00587D20" w:rsidRDefault="00856152">
                          <w:pPr>
                            <w:rPr>
                              <w:rFonts w:ascii="Franklin Gothic Book" w:hAnsi="Franklin Gothic Book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fax: 251 010 282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93F3AC" id="Text Box 4" o:spid="_x0000_s1029" type="#_x0000_t202" style="position:absolute;margin-left:192.15pt;margin-top:57.25pt;width:119.05pt;height:64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" stroked="f">
              <v:textbox inset="0,0,0,0">
                <w:txbxContent>
                  <w:p w14:paraId="1A405385" w14:textId="77777777" w:rsidR="00856152" w:rsidRPr="00E43124" w:rsidRDefault="00856152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Výrobní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závod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Čakovice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:</w:t>
                    </w:r>
                  </w:p>
                  <w:p w14:paraId="30D0D3BC" w14:textId="77777777" w:rsidR="00856152" w:rsidRPr="00587D20" w:rsidRDefault="00856152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Cukrovarská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864</w:t>
                    </w:r>
                  </w:p>
                  <w:p w14:paraId="56579289" w14:textId="77777777" w:rsidR="00856152" w:rsidRPr="00587D20" w:rsidRDefault="00856152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CZ - 196 00 Praha 9-Čakovice</w:t>
                    </w:r>
                  </w:p>
                  <w:p w14:paraId="789D774B" w14:textId="77777777" w:rsidR="00856152" w:rsidRPr="00587D20" w:rsidRDefault="00856152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tel.: 251 010 282</w:t>
                    </w:r>
                  </w:p>
                  <w:p w14:paraId="4BF67D2B" w14:textId="77777777" w:rsidR="00856152" w:rsidRPr="00587D20" w:rsidRDefault="00856152">
                    <w:pPr>
                      <w:rPr>
                        <w:rFonts w:ascii="Franklin Gothic Book" w:hAnsi="Franklin Gothic Book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fax: 251 010 282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297" distR="114297" simplePos="0" relativeHeight="251659776" behindDoc="0" locked="0" layoutInCell="1" allowOverlap="1" wp14:anchorId="7DF0D2A4" wp14:editId="1ACDD6F7">
              <wp:simplePos x="0" y="0"/>
              <wp:positionH relativeFrom="column">
                <wp:posOffset>2303144</wp:posOffset>
              </wp:positionH>
              <wp:positionV relativeFrom="paragraph">
                <wp:posOffset>647065</wp:posOffset>
              </wp:positionV>
              <wp:extent cx="0" cy="720090"/>
              <wp:effectExtent l="0" t="0" r="19050" b="22860"/>
              <wp:wrapNone/>
              <wp:docPr id="9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00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174277A6" id="Line 9" o:spid="_x0000_s1026" style="position:absolute;z-index:25165977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81.35pt,50.95pt" to="181.35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" strokeweight=".5pt"/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297" distR="114297" simplePos="0" relativeHeight="251658752" behindDoc="0" locked="0" layoutInCell="1" allowOverlap="1" wp14:anchorId="65BC7F18" wp14:editId="0B64B2DC">
              <wp:simplePos x="0" y="0"/>
              <wp:positionH relativeFrom="column">
                <wp:posOffset>1114424</wp:posOffset>
              </wp:positionH>
              <wp:positionV relativeFrom="paragraph">
                <wp:posOffset>652780</wp:posOffset>
              </wp:positionV>
              <wp:extent cx="0" cy="720090"/>
              <wp:effectExtent l="0" t="0" r="19050" b="22860"/>
              <wp:wrapNone/>
              <wp:docPr id="8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00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2C73A465" id="Line 8" o:spid="_x0000_s1026" style="position:absolute;z-index:2516587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87.75pt,51.4pt" to="87.75pt,1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" strokeweight=".5pt"/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297" distR="114297" simplePos="0" relativeHeight="251662848" behindDoc="0" locked="0" layoutInCell="1" allowOverlap="1" wp14:anchorId="312E4E0E" wp14:editId="58754866">
              <wp:simplePos x="0" y="0"/>
              <wp:positionH relativeFrom="column">
                <wp:posOffset>3560444</wp:posOffset>
              </wp:positionH>
              <wp:positionV relativeFrom="paragraph">
                <wp:posOffset>647065</wp:posOffset>
              </wp:positionV>
              <wp:extent cx="0" cy="720090"/>
              <wp:effectExtent l="0" t="0" r="19050" b="22860"/>
              <wp:wrapNone/>
              <wp:docPr id="7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00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3903D7D9" id="Line 12" o:spid="_x0000_s1026" style="position:absolute;z-index:25166284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80.35pt,50.95pt" to="280.35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DOjEgIAACg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" strokeweight=".5pt"/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26675EAD" wp14:editId="66A7E2B8">
              <wp:simplePos x="0" y="0"/>
              <wp:positionH relativeFrom="column">
                <wp:posOffset>11430</wp:posOffset>
              </wp:positionH>
              <wp:positionV relativeFrom="paragraph">
                <wp:posOffset>400685</wp:posOffset>
              </wp:positionV>
              <wp:extent cx="1737360" cy="182880"/>
              <wp:effectExtent l="0" t="0" r="0" b="7620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6CD505" w14:textId="29D91838" w:rsidR="00856152" w:rsidRDefault="00856152">
                          <w:pPr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lang w:val="en-GB"/>
                            </w:rPr>
                            <w:t>Baumit</w:t>
                          </w:r>
                          <w:proofErr w:type="spellEnd"/>
                          <w:r>
                            <w:rPr>
                              <w:sz w:val="18"/>
                              <w:lang w:val="en-GB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sz w:val="18"/>
                              <w:lang w:val="en-GB"/>
                            </w:rPr>
                            <w:t>spol</w:t>
                          </w:r>
                          <w:proofErr w:type="spellEnd"/>
                          <w:r>
                            <w:rPr>
                              <w:sz w:val="18"/>
                              <w:lang w:val="en-GB"/>
                            </w:rPr>
                            <w:t>. s r.</w:t>
                          </w:r>
                          <w:r w:rsidR="001F6590">
                            <w:rPr>
                              <w:sz w:val="18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lang w:val="en-GB"/>
                            </w:rPr>
                            <w:t>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675EA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.9pt;margin-top:31.55pt;width:136.8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" o:allowincell="f" stroked="f">
              <v:textbox inset="0,0,0,0">
                <w:txbxContent>
                  <w:p w14:paraId="316CD505" w14:textId="29D91838" w:rsidR="00856152" w:rsidRDefault="00856152">
                    <w:pPr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  <w:lang w:val="en-GB"/>
                      </w:rPr>
                      <w:t>Baumit</w:t>
                    </w:r>
                    <w:proofErr w:type="spellEnd"/>
                    <w:r>
                      <w:rPr>
                        <w:sz w:val="18"/>
                        <w:lang w:val="en-GB"/>
                      </w:rPr>
                      <w:t xml:space="preserve">, </w:t>
                    </w:r>
                    <w:proofErr w:type="spellStart"/>
                    <w:r>
                      <w:rPr>
                        <w:sz w:val="18"/>
                        <w:lang w:val="en-GB"/>
                      </w:rPr>
                      <w:t>spol</w:t>
                    </w:r>
                    <w:proofErr w:type="spellEnd"/>
                    <w:r>
                      <w:rPr>
                        <w:sz w:val="18"/>
                        <w:lang w:val="en-GB"/>
                      </w:rPr>
                      <w:t>. s r.</w:t>
                    </w:r>
                    <w:r w:rsidR="001F6590">
                      <w:rPr>
                        <w:sz w:val="18"/>
                        <w:lang w:val="en-GB"/>
                      </w:rPr>
                      <w:t xml:space="preserve"> </w:t>
                    </w:r>
                    <w:r>
                      <w:rPr>
                        <w:sz w:val="18"/>
                        <w:lang w:val="en-GB"/>
                      </w:rPr>
                      <w:t>o.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297" distR="114297" simplePos="0" relativeHeight="251660800" behindDoc="0" locked="0" layoutInCell="0" allowOverlap="1" wp14:anchorId="51B19ECF" wp14:editId="26264F9B">
              <wp:simplePos x="0" y="0"/>
              <wp:positionH relativeFrom="column">
                <wp:posOffset>4860924</wp:posOffset>
              </wp:positionH>
              <wp:positionV relativeFrom="paragraph">
                <wp:posOffset>648335</wp:posOffset>
              </wp:positionV>
              <wp:extent cx="0" cy="720090"/>
              <wp:effectExtent l="0" t="0" r="19050" b="22860"/>
              <wp:wrapNone/>
              <wp:docPr id="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00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731B42F6" id="Line 10" o:spid="_x0000_s1026" style="position:absolute;z-index:25166080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382.75pt,51.05pt" to="382.75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" o:allowincell="f" strokeweight=".5pt"/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4294967293" distB="4294967293" distL="114300" distR="114300" simplePos="0" relativeHeight="251657728" behindDoc="0" locked="0" layoutInCell="0" allowOverlap="1" wp14:anchorId="26C8B012" wp14:editId="7C17764E">
              <wp:simplePos x="0" y="0"/>
              <wp:positionH relativeFrom="column">
                <wp:posOffset>0</wp:posOffset>
              </wp:positionH>
              <wp:positionV relativeFrom="paragraph">
                <wp:posOffset>648334</wp:posOffset>
              </wp:positionV>
              <wp:extent cx="6480175" cy="0"/>
              <wp:effectExtent l="0" t="0" r="34925" b="1905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11B43A69" id="Line 7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51.05pt" to="510.2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t57EQIAACg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" o:allowincell="f" strokeweight=".5pt"/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B229163" wp14:editId="683050F7">
              <wp:simplePos x="0" y="0"/>
              <wp:positionH relativeFrom="column">
                <wp:posOffset>0</wp:posOffset>
              </wp:positionH>
              <wp:positionV relativeFrom="paragraph">
                <wp:posOffset>1497965</wp:posOffset>
              </wp:positionV>
              <wp:extent cx="4034790" cy="182880"/>
              <wp:effectExtent l="0" t="0" r="3810" b="762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479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108A3E" w14:textId="77777777" w:rsidR="00856152" w:rsidRPr="00587D20" w:rsidRDefault="00856152">
                          <w:pPr>
                            <w:rPr>
                              <w:rFonts w:ascii="Franklin Gothic Book" w:hAnsi="Franklin Gothic Book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Společnost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je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zapsána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v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Obchodním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rejstříku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vedeném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Městským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soudem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v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Praze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,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oddíl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C,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vložka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15358.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229163" id="Text Box 6" o:spid="_x0000_s1031" type="#_x0000_t202" style="position:absolute;margin-left:0;margin-top:117.95pt;width:317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" o:allowincell="f" stroked="f">
              <v:textbox inset="0,0,0,0">
                <w:txbxContent>
                  <w:p w14:paraId="07108A3E" w14:textId="77777777" w:rsidR="00856152" w:rsidRPr="00587D20" w:rsidRDefault="00856152">
                    <w:pPr>
                      <w:rPr>
                        <w:rFonts w:ascii="Franklin Gothic Book" w:hAnsi="Franklin Gothic Book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Společnost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je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zapsána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v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Obchodním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rejstříku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vedeném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Městským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soudem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v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Praze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,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oddíl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C,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vložka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15358.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209EF0F2" wp14:editId="0C8E25E5">
              <wp:simplePos x="0" y="0"/>
              <wp:positionH relativeFrom="column">
                <wp:posOffset>4932680</wp:posOffset>
              </wp:positionH>
              <wp:positionV relativeFrom="paragraph">
                <wp:posOffset>720090</wp:posOffset>
              </wp:positionV>
              <wp:extent cx="1511935" cy="82296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690B04" w14:textId="77777777" w:rsidR="00856152" w:rsidRPr="00587D20" w:rsidRDefault="00856152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IČO: 48038296, DIČ: CZ48038296</w:t>
                          </w:r>
                        </w:p>
                        <w:p w14:paraId="37D89A4E" w14:textId="26B932A8" w:rsidR="00856152" w:rsidRPr="00587D20" w:rsidRDefault="00856152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UniCredit Bank Czech Republic, a.</w:t>
                          </w:r>
                          <w:r w:rsidR="001F659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s.,</w:t>
                          </w:r>
                        </w:p>
                        <w:p w14:paraId="0BA473F0" w14:textId="77777777" w:rsidR="00856152" w:rsidRPr="00587D20" w:rsidRDefault="00856152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č.ú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. 511 253 1001/2700</w:t>
                          </w: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ab/>
                          </w:r>
                        </w:p>
                        <w:p w14:paraId="3F006A3F" w14:textId="77777777" w:rsidR="00856152" w:rsidRPr="00587D20" w:rsidRDefault="00856152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Raiffeisenbank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, </w:t>
                          </w:r>
                        </w:p>
                        <w:p w14:paraId="0DF8C53C" w14:textId="77777777" w:rsidR="00856152" w:rsidRPr="00587D20" w:rsidRDefault="00856152">
                          <w:pPr>
                            <w:rPr>
                              <w:rFonts w:ascii="Franklin Gothic Book" w:hAnsi="Franklin Gothic Book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č.ú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. 101 100 2866/5500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9EF0F2" id="Text Box 5" o:spid="_x0000_s1032" type="#_x0000_t202" style="position:absolute;margin-left:388.4pt;margin-top:56.7pt;width:119.05pt;height:64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" o:allowincell="f" stroked="f">
              <v:textbox inset="0,0,0,0">
                <w:txbxContent>
                  <w:p w14:paraId="6B690B04" w14:textId="77777777" w:rsidR="00856152" w:rsidRPr="00587D20" w:rsidRDefault="00856152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IČO: 48038296, DIČ: CZ48038296</w:t>
                    </w:r>
                  </w:p>
                  <w:p w14:paraId="37D89A4E" w14:textId="26B932A8" w:rsidR="00856152" w:rsidRPr="00587D20" w:rsidRDefault="00856152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UniCredit Bank Czech Republic, a.</w:t>
                    </w:r>
                    <w:r w:rsidR="001F659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s.,</w:t>
                    </w:r>
                  </w:p>
                  <w:p w14:paraId="0BA473F0" w14:textId="77777777" w:rsidR="00856152" w:rsidRPr="00587D20" w:rsidRDefault="00856152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č.ú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. 511 253 1001/2700</w:t>
                    </w: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ab/>
                    </w:r>
                  </w:p>
                  <w:p w14:paraId="3F006A3F" w14:textId="77777777" w:rsidR="00856152" w:rsidRPr="00587D20" w:rsidRDefault="00856152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Raiffeisenbank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, </w:t>
                    </w:r>
                  </w:p>
                  <w:p w14:paraId="0DF8C53C" w14:textId="77777777" w:rsidR="00856152" w:rsidRPr="00587D20" w:rsidRDefault="00856152">
                    <w:pPr>
                      <w:rPr>
                        <w:rFonts w:ascii="Franklin Gothic Book" w:hAnsi="Franklin Gothic Book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č.ú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. 101 100 2866/5500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56E45" w14:textId="77777777" w:rsidR="00A31640" w:rsidRDefault="00A31640">
      <w:r>
        <w:separator/>
      </w:r>
    </w:p>
  </w:footnote>
  <w:footnote w:type="continuationSeparator" w:id="0">
    <w:p w14:paraId="270A81F5" w14:textId="77777777" w:rsidR="00A31640" w:rsidRDefault="00A31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8114C" w14:textId="77777777" w:rsidR="00856152" w:rsidRDefault="00856152" w:rsidP="00E418E0">
    <w:pPr>
      <w:pStyle w:val="Zhlav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1584" behindDoc="0" locked="0" layoutInCell="0" allowOverlap="1" wp14:anchorId="0EE5A4B8" wp14:editId="1AECE796">
          <wp:simplePos x="0" y="0"/>
          <wp:positionH relativeFrom="column">
            <wp:posOffset>5327015</wp:posOffset>
          </wp:positionH>
          <wp:positionV relativeFrom="paragraph">
            <wp:posOffset>304800</wp:posOffset>
          </wp:positionV>
          <wp:extent cx="703580" cy="891540"/>
          <wp:effectExtent l="0" t="0" r="1270" b="3810"/>
          <wp:wrapTopAndBottom/>
          <wp:docPr id="1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891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4C3459" w14:textId="77777777" w:rsidR="00856152" w:rsidRPr="0077726F" w:rsidRDefault="00856152" w:rsidP="000F3C09">
    <w:pPr>
      <w:pBdr>
        <w:bottom w:val="single" w:sz="12" w:space="1" w:color="000000"/>
      </w:pBdr>
      <w:tabs>
        <w:tab w:val="center" w:pos="4536"/>
      </w:tabs>
      <w:spacing w:line="288" w:lineRule="auto"/>
      <w:rPr>
        <w:rFonts w:ascii="Arial" w:hAnsi="Arial" w:cs="Arial"/>
        <w:color w:val="808080" w:themeColor="background1" w:themeShade="80"/>
        <w:sz w:val="44"/>
      </w:rPr>
    </w:pPr>
    <w:r>
      <w:rPr>
        <w:rFonts w:ascii="Arial" w:hAnsi="Arial" w:cs="Arial"/>
        <w:color w:val="808080" w:themeColor="background1" w:themeShade="80"/>
        <w:sz w:val="44"/>
      </w:rPr>
      <w:t>TÉMA PRO MÉDIA</w:t>
    </w:r>
  </w:p>
  <w:p w14:paraId="4C812CD2" w14:textId="77777777" w:rsidR="00856152" w:rsidRDefault="00856152">
    <w:pPr>
      <w:pStyle w:val="Zhlav"/>
    </w:pPr>
  </w:p>
  <w:p w14:paraId="12A1631C" w14:textId="77777777" w:rsidR="00856152" w:rsidRPr="00D963DF" w:rsidRDefault="00856152">
    <w:pPr>
      <w:pStyle w:val="Zhlav"/>
      <w:rPr>
        <w:b/>
      </w:rPr>
    </w:pPr>
    <w:r w:rsidRPr="00D963DF">
      <w:rPr>
        <w:b/>
      </w:rPr>
      <w:t>PODKLAD PRO ZPRACOVÁNÍ REDAKČNÍHO ČLÁNKU</w:t>
    </w:r>
  </w:p>
  <w:p w14:paraId="5463F573" w14:textId="77777777" w:rsidR="00856152" w:rsidRDefault="0085615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2E8257A"/>
    <w:multiLevelType w:val="hybridMultilevel"/>
    <w:tmpl w:val="AA62E03C"/>
    <w:lvl w:ilvl="0" w:tplc="F67ED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0A4741"/>
    <w:multiLevelType w:val="hybridMultilevel"/>
    <w:tmpl w:val="C2DCEA9E"/>
    <w:lvl w:ilvl="0" w:tplc="C4B03FE6">
      <w:start w:val="1"/>
      <w:numFmt w:val="bullet"/>
      <w:lvlText w:val="-"/>
      <w:lvlJc w:val="left"/>
      <w:pPr>
        <w:ind w:left="1140" w:hanging="360"/>
      </w:pPr>
      <w:rPr>
        <w:rFonts w:ascii="Arial" w:eastAsia="Genev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BFF20B1"/>
    <w:multiLevelType w:val="hybridMultilevel"/>
    <w:tmpl w:val="EFB6E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B5A53"/>
    <w:multiLevelType w:val="hybridMultilevel"/>
    <w:tmpl w:val="768A22F2"/>
    <w:lvl w:ilvl="0" w:tplc="92902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376153"/>
    <w:multiLevelType w:val="hybridMultilevel"/>
    <w:tmpl w:val="0C6CE6FA"/>
    <w:lvl w:ilvl="0" w:tplc="0A1E7154">
      <w:numFmt w:val="bullet"/>
      <w:lvlText w:val="-"/>
      <w:lvlJc w:val="left"/>
      <w:pPr>
        <w:ind w:left="420" w:hanging="360"/>
      </w:pPr>
      <w:rPr>
        <w:rFonts w:ascii="Tahoma" w:eastAsia="Calibri" w:hAnsi="Tahoma" w:cs="Tahoma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878"/>
    <w:rsid w:val="000026FB"/>
    <w:rsid w:val="000064B5"/>
    <w:rsid w:val="00006F0B"/>
    <w:rsid w:val="00012194"/>
    <w:rsid w:val="000159DA"/>
    <w:rsid w:val="00017C81"/>
    <w:rsid w:val="000223BC"/>
    <w:rsid w:val="000265CC"/>
    <w:rsid w:val="00030D10"/>
    <w:rsid w:val="00037E1E"/>
    <w:rsid w:val="0004535B"/>
    <w:rsid w:val="00047EC3"/>
    <w:rsid w:val="00055438"/>
    <w:rsid w:val="00055A4F"/>
    <w:rsid w:val="00055E95"/>
    <w:rsid w:val="000605C8"/>
    <w:rsid w:val="00067812"/>
    <w:rsid w:val="00073424"/>
    <w:rsid w:val="0007562C"/>
    <w:rsid w:val="000817C3"/>
    <w:rsid w:val="00081997"/>
    <w:rsid w:val="00083AFA"/>
    <w:rsid w:val="0008522E"/>
    <w:rsid w:val="00087E9A"/>
    <w:rsid w:val="00091D97"/>
    <w:rsid w:val="000957F4"/>
    <w:rsid w:val="00097367"/>
    <w:rsid w:val="00097CA0"/>
    <w:rsid w:val="000B10FB"/>
    <w:rsid w:val="000B7D9F"/>
    <w:rsid w:val="000C1EB1"/>
    <w:rsid w:val="000C3301"/>
    <w:rsid w:val="000C3716"/>
    <w:rsid w:val="000C4840"/>
    <w:rsid w:val="000C4C28"/>
    <w:rsid w:val="000C612A"/>
    <w:rsid w:val="000D0086"/>
    <w:rsid w:val="000D04D4"/>
    <w:rsid w:val="000E2982"/>
    <w:rsid w:val="000E38C0"/>
    <w:rsid w:val="000E4905"/>
    <w:rsid w:val="000E5811"/>
    <w:rsid w:val="000E63F4"/>
    <w:rsid w:val="000E6EC0"/>
    <w:rsid w:val="000E6EF7"/>
    <w:rsid w:val="000E72F3"/>
    <w:rsid w:val="000F0EC1"/>
    <w:rsid w:val="000F166D"/>
    <w:rsid w:val="000F3C09"/>
    <w:rsid w:val="00100824"/>
    <w:rsid w:val="001028D0"/>
    <w:rsid w:val="00103A47"/>
    <w:rsid w:val="00105EAE"/>
    <w:rsid w:val="00113B90"/>
    <w:rsid w:val="001173A6"/>
    <w:rsid w:val="00122CF2"/>
    <w:rsid w:val="00125AD3"/>
    <w:rsid w:val="00126CB3"/>
    <w:rsid w:val="001272ED"/>
    <w:rsid w:val="00127E0D"/>
    <w:rsid w:val="00130593"/>
    <w:rsid w:val="00132AFF"/>
    <w:rsid w:val="00134158"/>
    <w:rsid w:val="00137FF3"/>
    <w:rsid w:val="00142553"/>
    <w:rsid w:val="001434DB"/>
    <w:rsid w:val="00143F8B"/>
    <w:rsid w:val="00144C84"/>
    <w:rsid w:val="00145654"/>
    <w:rsid w:val="00147CC3"/>
    <w:rsid w:val="00150115"/>
    <w:rsid w:val="00151DAB"/>
    <w:rsid w:val="00154F29"/>
    <w:rsid w:val="00155971"/>
    <w:rsid w:val="00157B72"/>
    <w:rsid w:val="001659D0"/>
    <w:rsid w:val="0017091F"/>
    <w:rsid w:val="00170E29"/>
    <w:rsid w:val="00173AF2"/>
    <w:rsid w:val="0018595B"/>
    <w:rsid w:val="0019249F"/>
    <w:rsid w:val="00193865"/>
    <w:rsid w:val="00194CA7"/>
    <w:rsid w:val="00196665"/>
    <w:rsid w:val="001A69FA"/>
    <w:rsid w:val="001B13AD"/>
    <w:rsid w:val="001B5578"/>
    <w:rsid w:val="001B568E"/>
    <w:rsid w:val="001B6AE7"/>
    <w:rsid w:val="001B7318"/>
    <w:rsid w:val="001C181F"/>
    <w:rsid w:val="001C358B"/>
    <w:rsid w:val="001C4F43"/>
    <w:rsid w:val="001C572A"/>
    <w:rsid w:val="001D0BE1"/>
    <w:rsid w:val="001D321D"/>
    <w:rsid w:val="001D40E9"/>
    <w:rsid w:val="001D4696"/>
    <w:rsid w:val="001E1156"/>
    <w:rsid w:val="001E5120"/>
    <w:rsid w:val="001E5E61"/>
    <w:rsid w:val="001E627B"/>
    <w:rsid w:val="001F3EB3"/>
    <w:rsid w:val="001F45EA"/>
    <w:rsid w:val="001F4B7B"/>
    <w:rsid w:val="001F6590"/>
    <w:rsid w:val="00201232"/>
    <w:rsid w:val="00203AC4"/>
    <w:rsid w:val="002108A2"/>
    <w:rsid w:val="00210FC9"/>
    <w:rsid w:val="00213A7F"/>
    <w:rsid w:val="002151A4"/>
    <w:rsid w:val="00215DD0"/>
    <w:rsid w:val="00220B42"/>
    <w:rsid w:val="002273AE"/>
    <w:rsid w:val="002317F7"/>
    <w:rsid w:val="00232261"/>
    <w:rsid w:val="00237C1B"/>
    <w:rsid w:val="002426E0"/>
    <w:rsid w:val="0024456F"/>
    <w:rsid w:val="00251557"/>
    <w:rsid w:val="002538FF"/>
    <w:rsid w:val="002565F7"/>
    <w:rsid w:val="0025663C"/>
    <w:rsid w:val="00263E78"/>
    <w:rsid w:val="002644CC"/>
    <w:rsid w:val="002646DE"/>
    <w:rsid w:val="00265F85"/>
    <w:rsid w:val="00266E34"/>
    <w:rsid w:val="00272385"/>
    <w:rsid w:val="0027544D"/>
    <w:rsid w:val="00276DCB"/>
    <w:rsid w:val="0028031A"/>
    <w:rsid w:val="0029306F"/>
    <w:rsid w:val="00293097"/>
    <w:rsid w:val="00293AEA"/>
    <w:rsid w:val="002943A0"/>
    <w:rsid w:val="002A1B50"/>
    <w:rsid w:val="002A30EA"/>
    <w:rsid w:val="002A41AC"/>
    <w:rsid w:val="002A4E46"/>
    <w:rsid w:val="002A68F1"/>
    <w:rsid w:val="002B3181"/>
    <w:rsid w:val="002B48AC"/>
    <w:rsid w:val="002B5E3B"/>
    <w:rsid w:val="002C032C"/>
    <w:rsid w:val="002C3678"/>
    <w:rsid w:val="002C3B79"/>
    <w:rsid w:val="002C6FB0"/>
    <w:rsid w:val="002C7A15"/>
    <w:rsid w:val="002D3022"/>
    <w:rsid w:val="002D3A6A"/>
    <w:rsid w:val="002D589D"/>
    <w:rsid w:val="002D6EC2"/>
    <w:rsid w:val="002D7F56"/>
    <w:rsid w:val="002E393D"/>
    <w:rsid w:val="002E5283"/>
    <w:rsid w:val="002E6954"/>
    <w:rsid w:val="002F06BC"/>
    <w:rsid w:val="002F0B03"/>
    <w:rsid w:val="002F0FBA"/>
    <w:rsid w:val="002F2893"/>
    <w:rsid w:val="002F637E"/>
    <w:rsid w:val="00300EAD"/>
    <w:rsid w:val="00303ACD"/>
    <w:rsid w:val="00304EA6"/>
    <w:rsid w:val="003117C1"/>
    <w:rsid w:val="00315BB8"/>
    <w:rsid w:val="00322E4A"/>
    <w:rsid w:val="00327178"/>
    <w:rsid w:val="00345159"/>
    <w:rsid w:val="0035210A"/>
    <w:rsid w:val="00354FC7"/>
    <w:rsid w:val="00360948"/>
    <w:rsid w:val="00366AF8"/>
    <w:rsid w:val="00373FCB"/>
    <w:rsid w:val="00376D48"/>
    <w:rsid w:val="0038046A"/>
    <w:rsid w:val="003831B0"/>
    <w:rsid w:val="0038755F"/>
    <w:rsid w:val="003914C5"/>
    <w:rsid w:val="0039257E"/>
    <w:rsid w:val="003939C8"/>
    <w:rsid w:val="003B31E6"/>
    <w:rsid w:val="003C1830"/>
    <w:rsid w:val="003C4878"/>
    <w:rsid w:val="003C5034"/>
    <w:rsid w:val="003C7026"/>
    <w:rsid w:val="003D2720"/>
    <w:rsid w:val="003D7484"/>
    <w:rsid w:val="003E5253"/>
    <w:rsid w:val="003E6BBA"/>
    <w:rsid w:val="003E76D5"/>
    <w:rsid w:val="003F2148"/>
    <w:rsid w:val="003F3206"/>
    <w:rsid w:val="003F444F"/>
    <w:rsid w:val="003F7124"/>
    <w:rsid w:val="0040113B"/>
    <w:rsid w:val="0040705B"/>
    <w:rsid w:val="004072A0"/>
    <w:rsid w:val="00410849"/>
    <w:rsid w:val="00410C2E"/>
    <w:rsid w:val="0041523C"/>
    <w:rsid w:val="00415AD4"/>
    <w:rsid w:val="004233E7"/>
    <w:rsid w:val="00430543"/>
    <w:rsid w:val="004359DD"/>
    <w:rsid w:val="00440B3C"/>
    <w:rsid w:val="004417FA"/>
    <w:rsid w:val="00443A8F"/>
    <w:rsid w:val="00443CAC"/>
    <w:rsid w:val="00443D17"/>
    <w:rsid w:val="004477DA"/>
    <w:rsid w:val="00447FB1"/>
    <w:rsid w:val="00450B7F"/>
    <w:rsid w:val="004523E0"/>
    <w:rsid w:val="00452F6E"/>
    <w:rsid w:val="004548E5"/>
    <w:rsid w:val="0045547A"/>
    <w:rsid w:val="00460313"/>
    <w:rsid w:val="004607A9"/>
    <w:rsid w:val="0046153C"/>
    <w:rsid w:val="0046550A"/>
    <w:rsid w:val="0047106D"/>
    <w:rsid w:val="004714E8"/>
    <w:rsid w:val="00471538"/>
    <w:rsid w:val="00473860"/>
    <w:rsid w:val="0048345B"/>
    <w:rsid w:val="0048373C"/>
    <w:rsid w:val="004868EF"/>
    <w:rsid w:val="004878AC"/>
    <w:rsid w:val="004A244F"/>
    <w:rsid w:val="004A3C6F"/>
    <w:rsid w:val="004A465E"/>
    <w:rsid w:val="004A5D45"/>
    <w:rsid w:val="004B15FA"/>
    <w:rsid w:val="004B31A2"/>
    <w:rsid w:val="004B4B73"/>
    <w:rsid w:val="004B5ABC"/>
    <w:rsid w:val="004B6792"/>
    <w:rsid w:val="004B7541"/>
    <w:rsid w:val="004C269E"/>
    <w:rsid w:val="004D24A2"/>
    <w:rsid w:val="004D38F8"/>
    <w:rsid w:val="004D574B"/>
    <w:rsid w:val="004E04D1"/>
    <w:rsid w:val="004E2824"/>
    <w:rsid w:val="004F08C2"/>
    <w:rsid w:val="004F28F5"/>
    <w:rsid w:val="00500A2F"/>
    <w:rsid w:val="00503DA3"/>
    <w:rsid w:val="00507413"/>
    <w:rsid w:val="00510690"/>
    <w:rsid w:val="0051206E"/>
    <w:rsid w:val="00522908"/>
    <w:rsid w:val="00523AC2"/>
    <w:rsid w:val="0053274D"/>
    <w:rsid w:val="005338F8"/>
    <w:rsid w:val="00534BA7"/>
    <w:rsid w:val="00537842"/>
    <w:rsid w:val="00543C84"/>
    <w:rsid w:val="005450AD"/>
    <w:rsid w:val="005459E9"/>
    <w:rsid w:val="00555EDB"/>
    <w:rsid w:val="00561AB6"/>
    <w:rsid w:val="005705E3"/>
    <w:rsid w:val="00575AB1"/>
    <w:rsid w:val="0058205F"/>
    <w:rsid w:val="00587D20"/>
    <w:rsid w:val="005903B6"/>
    <w:rsid w:val="00591F7B"/>
    <w:rsid w:val="00596E97"/>
    <w:rsid w:val="00597E9A"/>
    <w:rsid w:val="005A7376"/>
    <w:rsid w:val="005A7C41"/>
    <w:rsid w:val="005B13AD"/>
    <w:rsid w:val="005B4036"/>
    <w:rsid w:val="005B54C7"/>
    <w:rsid w:val="005B6AF0"/>
    <w:rsid w:val="005C6E84"/>
    <w:rsid w:val="005C7CCF"/>
    <w:rsid w:val="005D461D"/>
    <w:rsid w:val="005D7605"/>
    <w:rsid w:val="005D77F0"/>
    <w:rsid w:val="005E2A13"/>
    <w:rsid w:val="005E302C"/>
    <w:rsid w:val="005E3F46"/>
    <w:rsid w:val="005E4F82"/>
    <w:rsid w:val="005E55B2"/>
    <w:rsid w:val="005F0606"/>
    <w:rsid w:val="005F094D"/>
    <w:rsid w:val="005F1FC6"/>
    <w:rsid w:val="005F1FCA"/>
    <w:rsid w:val="005F2EA9"/>
    <w:rsid w:val="005F391A"/>
    <w:rsid w:val="005F4F58"/>
    <w:rsid w:val="005F6C88"/>
    <w:rsid w:val="006000A1"/>
    <w:rsid w:val="006011F8"/>
    <w:rsid w:val="00605B5D"/>
    <w:rsid w:val="00605E91"/>
    <w:rsid w:val="0061563F"/>
    <w:rsid w:val="0061614F"/>
    <w:rsid w:val="00616852"/>
    <w:rsid w:val="00622E24"/>
    <w:rsid w:val="006307F3"/>
    <w:rsid w:val="00631523"/>
    <w:rsid w:val="006333EF"/>
    <w:rsid w:val="00633998"/>
    <w:rsid w:val="00640D11"/>
    <w:rsid w:val="00641023"/>
    <w:rsid w:val="006419BE"/>
    <w:rsid w:val="006442E7"/>
    <w:rsid w:val="00645A46"/>
    <w:rsid w:val="00654393"/>
    <w:rsid w:val="00654D51"/>
    <w:rsid w:val="00656790"/>
    <w:rsid w:val="00656B9B"/>
    <w:rsid w:val="0066155B"/>
    <w:rsid w:val="00661DAF"/>
    <w:rsid w:val="006624E4"/>
    <w:rsid w:val="00662B81"/>
    <w:rsid w:val="00666693"/>
    <w:rsid w:val="00666D77"/>
    <w:rsid w:val="00670A59"/>
    <w:rsid w:val="00677BCD"/>
    <w:rsid w:val="006841AA"/>
    <w:rsid w:val="00686F77"/>
    <w:rsid w:val="006932E2"/>
    <w:rsid w:val="00694117"/>
    <w:rsid w:val="006A1E1E"/>
    <w:rsid w:val="006A6FD4"/>
    <w:rsid w:val="006B0716"/>
    <w:rsid w:val="006B1866"/>
    <w:rsid w:val="006B5FC2"/>
    <w:rsid w:val="006B6E4D"/>
    <w:rsid w:val="006C41E8"/>
    <w:rsid w:val="006C470D"/>
    <w:rsid w:val="006C7587"/>
    <w:rsid w:val="006D44D4"/>
    <w:rsid w:val="006D4DA3"/>
    <w:rsid w:val="006D78E7"/>
    <w:rsid w:val="006E0358"/>
    <w:rsid w:val="006E0B54"/>
    <w:rsid w:val="006E1D58"/>
    <w:rsid w:val="006E6CAB"/>
    <w:rsid w:val="006F7C4E"/>
    <w:rsid w:val="00700C1F"/>
    <w:rsid w:val="00701BD9"/>
    <w:rsid w:val="00710350"/>
    <w:rsid w:val="007127B8"/>
    <w:rsid w:val="00712D80"/>
    <w:rsid w:val="00715C87"/>
    <w:rsid w:val="00716B4E"/>
    <w:rsid w:val="0072103C"/>
    <w:rsid w:val="0072231C"/>
    <w:rsid w:val="0072283A"/>
    <w:rsid w:val="00723E83"/>
    <w:rsid w:val="007268A2"/>
    <w:rsid w:val="00727B63"/>
    <w:rsid w:val="007326CD"/>
    <w:rsid w:val="00734320"/>
    <w:rsid w:val="00737922"/>
    <w:rsid w:val="0074256E"/>
    <w:rsid w:val="00750037"/>
    <w:rsid w:val="00751C6A"/>
    <w:rsid w:val="0075290E"/>
    <w:rsid w:val="00754571"/>
    <w:rsid w:val="007547C3"/>
    <w:rsid w:val="007644A5"/>
    <w:rsid w:val="007728F7"/>
    <w:rsid w:val="007738F2"/>
    <w:rsid w:val="00774AB2"/>
    <w:rsid w:val="0077726F"/>
    <w:rsid w:val="0078304B"/>
    <w:rsid w:val="00786443"/>
    <w:rsid w:val="0079011E"/>
    <w:rsid w:val="007A4363"/>
    <w:rsid w:val="007A4D38"/>
    <w:rsid w:val="007A5E24"/>
    <w:rsid w:val="007A6814"/>
    <w:rsid w:val="007B64C3"/>
    <w:rsid w:val="007C0329"/>
    <w:rsid w:val="007C049F"/>
    <w:rsid w:val="007C393A"/>
    <w:rsid w:val="007C50F0"/>
    <w:rsid w:val="007D3C3D"/>
    <w:rsid w:val="007D45E6"/>
    <w:rsid w:val="007E089F"/>
    <w:rsid w:val="007E10C8"/>
    <w:rsid w:val="007E4153"/>
    <w:rsid w:val="007E71F9"/>
    <w:rsid w:val="007E7B7B"/>
    <w:rsid w:val="007F14AE"/>
    <w:rsid w:val="007F6140"/>
    <w:rsid w:val="007F6A63"/>
    <w:rsid w:val="00802EA8"/>
    <w:rsid w:val="008105DA"/>
    <w:rsid w:val="0081130B"/>
    <w:rsid w:val="008201FA"/>
    <w:rsid w:val="00822570"/>
    <w:rsid w:val="00822881"/>
    <w:rsid w:val="00823E21"/>
    <w:rsid w:val="00825B1D"/>
    <w:rsid w:val="008270D1"/>
    <w:rsid w:val="00827B8D"/>
    <w:rsid w:val="00832FFC"/>
    <w:rsid w:val="008346F7"/>
    <w:rsid w:val="008361E0"/>
    <w:rsid w:val="00836843"/>
    <w:rsid w:val="0084170F"/>
    <w:rsid w:val="00843865"/>
    <w:rsid w:val="008448AC"/>
    <w:rsid w:val="0085171A"/>
    <w:rsid w:val="008541BF"/>
    <w:rsid w:val="00854C61"/>
    <w:rsid w:val="00854E56"/>
    <w:rsid w:val="00855C85"/>
    <w:rsid w:val="00856152"/>
    <w:rsid w:val="00865274"/>
    <w:rsid w:val="00875257"/>
    <w:rsid w:val="00881846"/>
    <w:rsid w:val="00886C80"/>
    <w:rsid w:val="00893DE4"/>
    <w:rsid w:val="0089448C"/>
    <w:rsid w:val="0089772B"/>
    <w:rsid w:val="008A00ED"/>
    <w:rsid w:val="008A1394"/>
    <w:rsid w:val="008A22B0"/>
    <w:rsid w:val="008A2A09"/>
    <w:rsid w:val="008A6FAC"/>
    <w:rsid w:val="008B4E94"/>
    <w:rsid w:val="008B56AF"/>
    <w:rsid w:val="008C1ADD"/>
    <w:rsid w:val="008C20B8"/>
    <w:rsid w:val="008C530A"/>
    <w:rsid w:val="008C53AE"/>
    <w:rsid w:val="008C5F99"/>
    <w:rsid w:val="008C7582"/>
    <w:rsid w:val="008D2947"/>
    <w:rsid w:val="008E0BEC"/>
    <w:rsid w:val="008E5768"/>
    <w:rsid w:val="008F56E8"/>
    <w:rsid w:val="008F77BE"/>
    <w:rsid w:val="008F7C59"/>
    <w:rsid w:val="00911628"/>
    <w:rsid w:val="0091501A"/>
    <w:rsid w:val="00915B17"/>
    <w:rsid w:val="00920B09"/>
    <w:rsid w:val="009215F3"/>
    <w:rsid w:val="0092264F"/>
    <w:rsid w:val="00922A4A"/>
    <w:rsid w:val="00933E47"/>
    <w:rsid w:val="00936828"/>
    <w:rsid w:val="00937159"/>
    <w:rsid w:val="00937D4D"/>
    <w:rsid w:val="00944023"/>
    <w:rsid w:val="00946FD7"/>
    <w:rsid w:val="00952DB8"/>
    <w:rsid w:val="00955021"/>
    <w:rsid w:val="009564C3"/>
    <w:rsid w:val="009651FD"/>
    <w:rsid w:val="009655A4"/>
    <w:rsid w:val="0096564E"/>
    <w:rsid w:val="009820B0"/>
    <w:rsid w:val="00987C2C"/>
    <w:rsid w:val="00987C2D"/>
    <w:rsid w:val="009902D4"/>
    <w:rsid w:val="00990986"/>
    <w:rsid w:val="00997CD8"/>
    <w:rsid w:val="009A4B61"/>
    <w:rsid w:val="009B14E1"/>
    <w:rsid w:val="009B79E4"/>
    <w:rsid w:val="009C18A5"/>
    <w:rsid w:val="009C49A1"/>
    <w:rsid w:val="009C7A4C"/>
    <w:rsid w:val="009D0852"/>
    <w:rsid w:val="009D6097"/>
    <w:rsid w:val="009D67D0"/>
    <w:rsid w:val="009D699D"/>
    <w:rsid w:val="009E0D92"/>
    <w:rsid w:val="009E2E36"/>
    <w:rsid w:val="009F4BB9"/>
    <w:rsid w:val="009F69A4"/>
    <w:rsid w:val="009F76A3"/>
    <w:rsid w:val="009F7EBB"/>
    <w:rsid w:val="00A00255"/>
    <w:rsid w:val="00A03FC9"/>
    <w:rsid w:val="00A0603D"/>
    <w:rsid w:val="00A06B99"/>
    <w:rsid w:val="00A07C75"/>
    <w:rsid w:val="00A13924"/>
    <w:rsid w:val="00A156EC"/>
    <w:rsid w:val="00A15861"/>
    <w:rsid w:val="00A22C80"/>
    <w:rsid w:val="00A2336C"/>
    <w:rsid w:val="00A31640"/>
    <w:rsid w:val="00A318A0"/>
    <w:rsid w:val="00A32ADF"/>
    <w:rsid w:val="00A3342C"/>
    <w:rsid w:val="00A352FE"/>
    <w:rsid w:val="00A43594"/>
    <w:rsid w:val="00A43E60"/>
    <w:rsid w:val="00A44944"/>
    <w:rsid w:val="00A5414E"/>
    <w:rsid w:val="00A6322C"/>
    <w:rsid w:val="00A6755B"/>
    <w:rsid w:val="00A74745"/>
    <w:rsid w:val="00A77B60"/>
    <w:rsid w:val="00A8316D"/>
    <w:rsid w:val="00A8327C"/>
    <w:rsid w:val="00A834B3"/>
    <w:rsid w:val="00A85D35"/>
    <w:rsid w:val="00A9033F"/>
    <w:rsid w:val="00A90FAB"/>
    <w:rsid w:val="00A91748"/>
    <w:rsid w:val="00AA3781"/>
    <w:rsid w:val="00AA3AE9"/>
    <w:rsid w:val="00AA61D4"/>
    <w:rsid w:val="00AA6D94"/>
    <w:rsid w:val="00AA786D"/>
    <w:rsid w:val="00AB5A75"/>
    <w:rsid w:val="00AB681F"/>
    <w:rsid w:val="00AB70F5"/>
    <w:rsid w:val="00AC0922"/>
    <w:rsid w:val="00AC1AFD"/>
    <w:rsid w:val="00AC3E92"/>
    <w:rsid w:val="00AD0285"/>
    <w:rsid w:val="00AD5D5D"/>
    <w:rsid w:val="00AD7D98"/>
    <w:rsid w:val="00AE6A00"/>
    <w:rsid w:val="00AE7818"/>
    <w:rsid w:val="00AF2448"/>
    <w:rsid w:val="00AF2CFA"/>
    <w:rsid w:val="00AF3EFB"/>
    <w:rsid w:val="00AF5F14"/>
    <w:rsid w:val="00B00CF3"/>
    <w:rsid w:val="00B075CF"/>
    <w:rsid w:val="00B07897"/>
    <w:rsid w:val="00B14B0D"/>
    <w:rsid w:val="00B15F80"/>
    <w:rsid w:val="00B16D84"/>
    <w:rsid w:val="00B17BBD"/>
    <w:rsid w:val="00B22A72"/>
    <w:rsid w:val="00B261C1"/>
    <w:rsid w:val="00B27304"/>
    <w:rsid w:val="00B3092C"/>
    <w:rsid w:val="00B360E0"/>
    <w:rsid w:val="00B36F4B"/>
    <w:rsid w:val="00B37664"/>
    <w:rsid w:val="00B40D9C"/>
    <w:rsid w:val="00B42D19"/>
    <w:rsid w:val="00B44E7D"/>
    <w:rsid w:val="00B45679"/>
    <w:rsid w:val="00B50CCA"/>
    <w:rsid w:val="00B51B4D"/>
    <w:rsid w:val="00B53578"/>
    <w:rsid w:val="00B535ED"/>
    <w:rsid w:val="00B5363A"/>
    <w:rsid w:val="00B54F6C"/>
    <w:rsid w:val="00B628BE"/>
    <w:rsid w:val="00B66D0C"/>
    <w:rsid w:val="00B67684"/>
    <w:rsid w:val="00B71EF2"/>
    <w:rsid w:val="00B80716"/>
    <w:rsid w:val="00B809AD"/>
    <w:rsid w:val="00B87F38"/>
    <w:rsid w:val="00B95528"/>
    <w:rsid w:val="00B97ED3"/>
    <w:rsid w:val="00BA09B4"/>
    <w:rsid w:val="00BA18CF"/>
    <w:rsid w:val="00BA2F7C"/>
    <w:rsid w:val="00BA69DB"/>
    <w:rsid w:val="00BB4C37"/>
    <w:rsid w:val="00BB7E0A"/>
    <w:rsid w:val="00BC104E"/>
    <w:rsid w:val="00BC382B"/>
    <w:rsid w:val="00BC4E46"/>
    <w:rsid w:val="00BC6402"/>
    <w:rsid w:val="00BD32A8"/>
    <w:rsid w:val="00BD39F6"/>
    <w:rsid w:val="00BD4424"/>
    <w:rsid w:val="00BE6195"/>
    <w:rsid w:val="00BF0ADC"/>
    <w:rsid w:val="00BF1D07"/>
    <w:rsid w:val="00BF2CCF"/>
    <w:rsid w:val="00BF698E"/>
    <w:rsid w:val="00C00DBA"/>
    <w:rsid w:val="00C04905"/>
    <w:rsid w:val="00C12D23"/>
    <w:rsid w:val="00C171B3"/>
    <w:rsid w:val="00C20506"/>
    <w:rsid w:val="00C209CF"/>
    <w:rsid w:val="00C230F7"/>
    <w:rsid w:val="00C23705"/>
    <w:rsid w:val="00C271F0"/>
    <w:rsid w:val="00C31651"/>
    <w:rsid w:val="00C31ECE"/>
    <w:rsid w:val="00C32CEC"/>
    <w:rsid w:val="00C37932"/>
    <w:rsid w:val="00C4166F"/>
    <w:rsid w:val="00C5137B"/>
    <w:rsid w:val="00C53B1E"/>
    <w:rsid w:val="00C56EA1"/>
    <w:rsid w:val="00C57BF4"/>
    <w:rsid w:val="00C64BE4"/>
    <w:rsid w:val="00C6649B"/>
    <w:rsid w:val="00C72487"/>
    <w:rsid w:val="00C809E6"/>
    <w:rsid w:val="00C82D82"/>
    <w:rsid w:val="00C84D5D"/>
    <w:rsid w:val="00C944CD"/>
    <w:rsid w:val="00C9592E"/>
    <w:rsid w:val="00CA67C1"/>
    <w:rsid w:val="00CA7066"/>
    <w:rsid w:val="00CA7381"/>
    <w:rsid w:val="00CB42F6"/>
    <w:rsid w:val="00CB6878"/>
    <w:rsid w:val="00CC3ABF"/>
    <w:rsid w:val="00CD1B7B"/>
    <w:rsid w:val="00CE16E8"/>
    <w:rsid w:val="00CE22FA"/>
    <w:rsid w:val="00CE628F"/>
    <w:rsid w:val="00CE74C6"/>
    <w:rsid w:val="00CE7BB5"/>
    <w:rsid w:val="00CF0CD8"/>
    <w:rsid w:val="00CF34A9"/>
    <w:rsid w:val="00CF4523"/>
    <w:rsid w:val="00CF68FF"/>
    <w:rsid w:val="00D05081"/>
    <w:rsid w:val="00D06423"/>
    <w:rsid w:val="00D06B93"/>
    <w:rsid w:val="00D11E80"/>
    <w:rsid w:val="00D143B5"/>
    <w:rsid w:val="00D1616F"/>
    <w:rsid w:val="00D247E1"/>
    <w:rsid w:val="00D2775A"/>
    <w:rsid w:val="00D32915"/>
    <w:rsid w:val="00D333F0"/>
    <w:rsid w:val="00D352C6"/>
    <w:rsid w:val="00D37B58"/>
    <w:rsid w:val="00D460E7"/>
    <w:rsid w:val="00D50142"/>
    <w:rsid w:val="00D51366"/>
    <w:rsid w:val="00D52533"/>
    <w:rsid w:val="00D56EB8"/>
    <w:rsid w:val="00D60059"/>
    <w:rsid w:val="00D60334"/>
    <w:rsid w:val="00D61304"/>
    <w:rsid w:val="00D637A0"/>
    <w:rsid w:val="00D654CD"/>
    <w:rsid w:val="00D678C0"/>
    <w:rsid w:val="00D72C71"/>
    <w:rsid w:val="00D74C8D"/>
    <w:rsid w:val="00D8172D"/>
    <w:rsid w:val="00D81B19"/>
    <w:rsid w:val="00D824F2"/>
    <w:rsid w:val="00D876D1"/>
    <w:rsid w:val="00D87C38"/>
    <w:rsid w:val="00D90720"/>
    <w:rsid w:val="00D934A3"/>
    <w:rsid w:val="00D963DF"/>
    <w:rsid w:val="00DA285F"/>
    <w:rsid w:val="00DA3FDB"/>
    <w:rsid w:val="00DB423D"/>
    <w:rsid w:val="00DC3E91"/>
    <w:rsid w:val="00DD0442"/>
    <w:rsid w:val="00DD149E"/>
    <w:rsid w:val="00DD1867"/>
    <w:rsid w:val="00DD1999"/>
    <w:rsid w:val="00DD3693"/>
    <w:rsid w:val="00DD790E"/>
    <w:rsid w:val="00DE07F1"/>
    <w:rsid w:val="00DE2444"/>
    <w:rsid w:val="00DE32E7"/>
    <w:rsid w:val="00DE5761"/>
    <w:rsid w:val="00DE6815"/>
    <w:rsid w:val="00DF21BF"/>
    <w:rsid w:val="00DF3E1D"/>
    <w:rsid w:val="00DF4F06"/>
    <w:rsid w:val="00DF71D1"/>
    <w:rsid w:val="00E04FCC"/>
    <w:rsid w:val="00E0557C"/>
    <w:rsid w:val="00E06834"/>
    <w:rsid w:val="00E124D1"/>
    <w:rsid w:val="00E23B72"/>
    <w:rsid w:val="00E244C5"/>
    <w:rsid w:val="00E2470F"/>
    <w:rsid w:val="00E24FEA"/>
    <w:rsid w:val="00E25A71"/>
    <w:rsid w:val="00E301E0"/>
    <w:rsid w:val="00E30F85"/>
    <w:rsid w:val="00E32C33"/>
    <w:rsid w:val="00E35A90"/>
    <w:rsid w:val="00E418E0"/>
    <w:rsid w:val="00E42158"/>
    <w:rsid w:val="00E43124"/>
    <w:rsid w:val="00E4331E"/>
    <w:rsid w:val="00E4799D"/>
    <w:rsid w:val="00E52CFE"/>
    <w:rsid w:val="00E5385E"/>
    <w:rsid w:val="00E6066B"/>
    <w:rsid w:val="00E6524C"/>
    <w:rsid w:val="00E66288"/>
    <w:rsid w:val="00E70E51"/>
    <w:rsid w:val="00E70EAD"/>
    <w:rsid w:val="00E730B8"/>
    <w:rsid w:val="00E75666"/>
    <w:rsid w:val="00E7590E"/>
    <w:rsid w:val="00E81254"/>
    <w:rsid w:val="00E81AF2"/>
    <w:rsid w:val="00E82EFF"/>
    <w:rsid w:val="00E87502"/>
    <w:rsid w:val="00E963D7"/>
    <w:rsid w:val="00EA0533"/>
    <w:rsid w:val="00EA0AE6"/>
    <w:rsid w:val="00EB1E09"/>
    <w:rsid w:val="00EB3DD5"/>
    <w:rsid w:val="00EC138C"/>
    <w:rsid w:val="00EC2903"/>
    <w:rsid w:val="00EC391C"/>
    <w:rsid w:val="00EC3A76"/>
    <w:rsid w:val="00EC433F"/>
    <w:rsid w:val="00EC51A0"/>
    <w:rsid w:val="00EC58FE"/>
    <w:rsid w:val="00EC5EC0"/>
    <w:rsid w:val="00ED7C8E"/>
    <w:rsid w:val="00EE5D21"/>
    <w:rsid w:val="00EE72BC"/>
    <w:rsid w:val="00EF2D8A"/>
    <w:rsid w:val="00EF3B21"/>
    <w:rsid w:val="00EF44A1"/>
    <w:rsid w:val="00EF5E26"/>
    <w:rsid w:val="00EF6797"/>
    <w:rsid w:val="00F02FDB"/>
    <w:rsid w:val="00F041A3"/>
    <w:rsid w:val="00F068B9"/>
    <w:rsid w:val="00F07393"/>
    <w:rsid w:val="00F076DF"/>
    <w:rsid w:val="00F1490F"/>
    <w:rsid w:val="00F21F11"/>
    <w:rsid w:val="00F22298"/>
    <w:rsid w:val="00F26096"/>
    <w:rsid w:val="00F32012"/>
    <w:rsid w:val="00F33A56"/>
    <w:rsid w:val="00F34D1C"/>
    <w:rsid w:val="00F35573"/>
    <w:rsid w:val="00F41E8E"/>
    <w:rsid w:val="00F44ABD"/>
    <w:rsid w:val="00F45672"/>
    <w:rsid w:val="00F47361"/>
    <w:rsid w:val="00F531AA"/>
    <w:rsid w:val="00F544AC"/>
    <w:rsid w:val="00F548BD"/>
    <w:rsid w:val="00F55256"/>
    <w:rsid w:val="00F56548"/>
    <w:rsid w:val="00F56AEF"/>
    <w:rsid w:val="00F573BE"/>
    <w:rsid w:val="00F7720D"/>
    <w:rsid w:val="00F77314"/>
    <w:rsid w:val="00F814B2"/>
    <w:rsid w:val="00F81AF6"/>
    <w:rsid w:val="00F83834"/>
    <w:rsid w:val="00F83DCE"/>
    <w:rsid w:val="00F850C8"/>
    <w:rsid w:val="00F919D2"/>
    <w:rsid w:val="00F92D5B"/>
    <w:rsid w:val="00F92D81"/>
    <w:rsid w:val="00F950AF"/>
    <w:rsid w:val="00F96E5D"/>
    <w:rsid w:val="00FA0391"/>
    <w:rsid w:val="00FA269C"/>
    <w:rsid w:val="00FA61CC"/>
    <w:rsid w:val="00FB001A"/>
    <w:rsid w:val="00FB1BE8"/>
    <w:rsid w:val="00FB2BBC"/>
    <w:rsid w:val="00FB7859"/>
    <w:rsid w:val="00FC07BF"/>
    <w:rsid w:val="00FC7D11"/>
    <w:rsid w:val="00FD2509"/>
    <w:rsid w:val="00FD49CF"/>
    <w:rsid w:val="00FE09B2"/>
    <w:rsid w:val="00FE618F"/>
    <w:rsid w:val="00FF0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3E27A6"/>
  <w15:docId w15:val="{E8279111-EB8F-4351-9D9A-2BEC130E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" w:hAnsi="Courier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n">
    <w:name w:val="Normal"/>
    <w:qFormat/>
    <w:rsid w:val="00B535ED"/>
    <w:rPr>
      <w:rFonts w:ascii="Geneva" w:eastAsia="Geneva" w:hAnsi="Geneva"/>
      <w:sz w:val="24"/>
    </w:rPr>
  </w:style>
  <w:style w:type="paragraph" w:styleId="Nadpis1">
    <w:name w:val="heading 1"/>
    <w:basedOn w:val="Normln"/>
    <w:next w:val="Normln"/>
    <w:qFormat/>
    <w:rsid w:val="00B535ED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54F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A2A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535ED"/>
    <w:pPr>
      <w:tabs>
        <w:tab w:val="center" w:pos="4153"/>
        <w:tab w:val="right" w:pos="8306"/>
      </w:tabs>
    </w:pPr>
  </w:style>
  <w:style w:type="paragraph" w:styleId="Zpat">
    <w:name w:val="footer"/>
    <w:basedOn w:val="Normln"/>
    <w:rsid w:val="00B535ED"/>
    <w:pPr>
      <w:tabs>
        <w:tab w:val="center" w:pos="4153"/>
        <w:tab w:val="right" w:pos="8306"/>
      </w:tabs>
    </w:pPr>
  </w:style>
  <w:style w:type="paragraph" w:styleId="Textbubliny">
    <w:name w:val="Balloon Text"/>
    <w:basedOn w:val="Normln"/>
    <w:semiHidden/>
    <w:rsid w:val="00587D20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D934A3"/>
    <w:pPr>
      <w:jc w:val="both"/>
    </w:pPr>
    <w:rPr>
      <w:rFonts w:ascii="AT*Avalon" w:eastAsia="Times New Roman" w:hAnsi="AT*Avalon"/>
      <w:sz w:val="20"/>
    </w:rPr>
  </w:style>
  <w:style w:type="character" w:styleId="Hypertextovodkaz">
    <w:name w:val="Hyperlink"/>
    <w:rsid w:val="00BD32A8"/>
    <w:rPr>
      <w:color w:val="0000FF"/>
      <w:u w:val="single"/>
    </w:rPr>
  </w:style>
  <w:style w:type="paragraph" w:customStyle="1" w:styleId="msolistparagraph0">
    <w:name w:val="msolistparagraph"/>
    <w:basedOn w:val="Normln"/>
    <w:rsid w:val="00BD32A8"/>
    <w:pPr>
      <w:ind w:left="720"/>
    </w:pPr>
    <w:rPr>
      <w:rFonts w:ascii="Times New Roman" w:eastAsia="Times New Roman" w:hAnsi="Times New Roman"/>
      <w:szCs w:val="24"/>
    </w:rPr>
  </w:style>
  <w:style w:type="table" w:styleId="Mkatabulky">
    <w:name w:val="Table Grid"/>
    <w:basedOn w:val="Normlntabulka"/>
    <w:rsid w:val="00BF0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A0AE6"/>
    <w:rPr>
      <w:b/>
      <w:bCs/>
    </w:rPr>
  </w:style>
  <w:style w:type="paragraph" w:customStyle="1" w:styleId="NoSpacing1">
    <w:name w:val="No Spacing1"/>
    <w:rsid w:val="000F3C09"/>
    <w:pPr>
      <w:suppressAutoHyphens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DE6815"/>
    <w:pPr>
      <w:suppressAutoHyphens/>
      <w:spacing w:before="28" w:after="28"/>
    </w:pPr>
    <w:rPr>
      <w:rFonts w:ascii="Times New Roman" w:eastAsia="Times New Roman" w:hAnsi="Times New Roman"/>
      <w:kern w:val="1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3C7026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C7026"/>
    <w:rPr>
      <w:rFonts w:ascii="Calibri" w:eastAsiaTheme="minorHAnsi" w:hAnsi="Calibr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154F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rsid w:val="00DE2444"/>
    <w:rPr>
      <w:sz w:val="16"/>
      <w:szCs w:val="16"/>
    </w:rPr>
  </w:style>
  <w:style w:type="paragraph" w:styleId="Textkomente">
    <w:name w:val="annotation text"/>
    <w:basedOn w:val="Normln"/>
    <w:link w:val="TextkomenteChar"/>
    <w:rsid w:val="00DE2444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DE2444"/>
    <w:rPr>
      <w:rFonts w:ascii="Geneva" w:eastAsia="Geneva" w:hAnsi="Geneva"/>
    </w:rPr>
  </w:style>
  <w:style w:type="paragraph" w:styleId="Pedmtkomente">
    <w:name w:val="annotation subject"/>
    <w:basedOn w:val="Textkomente"/>
    <w:next w:val="Textkomente"/>
    <w:link w:val="PedmtkomenteChar"/>
    <w:rsid w:val="00DE2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E2444"/>
    <w:rPr>
      <w:rFonts w:ascii="Geneva" w:eastAsia="Geneva" w:hAnsi="Geneva"/>
      <w:b/>
      <w:bCs/>
    </w:rPr>
  </w:style>
  <w:style w:type="paragraph" w:styleId="Normlnweb">
    <w:name w:val="Normal (Web)"/>
    <w:basedOn w:val="Normln"/>
    <w:uiPriority w:val="99"/>
    <w:semiHidden/>
    <w:unhideWhenUsed/>
    <w:rsid w:val="00933E4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Zkladntext">
    <w:name w:val="Body Text"/>
    <w:basedOn w:val="Normln"/>
    <w:link w:val="ZkladntextChar"/>
    <w:semiHidden/>
    <w:unhideWhenUsed/>
    <w:rsid w:val="00EB1E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B1E09"/>
    <w:rPr>
      <w:rFonts w:ascii="Geneva" w:eastAsia="Geneva" w:hAnsi="Geneva"/>
      <w:sz w:val="24"/>
    </w:rPr>
  </w:style>
  <w:style w:type="character" w:customStyle="1" w:styleId="Nadpis3Char">
    <w:name w:val="Nadpis 3 Char"/>
    <w:basedOn w:val="Standardnpsmoodstavce"/>
    <w:link w:val="Nadpis3"/>
    <w:semiHidden/>
    <w:rsid w:val="008A2A09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Bezmezer">
    <w:name w:val="No Spacing"/>
    <w:uiPriority w:val="1"/>
    <w:qFormat/>
    <w:rsid w:val="00E32C3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E32C33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55EDB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semiHidden/>
    <w:unhideWhenUsed/>
    <w:rsid w:val="00715C87"/>
    <w:rPr>
      <w:color w:val="954F72" w:themeColor="followedHyperlink"/>
      <w:u w:val="single"/>
    </w:rPr>
  </w:style>
  <w:style w:type="paragraph" w:customStyle="1" w:styleId="Default">
    <w:name w:val="Default"/>
    <w:rsid w:val="00C57BF4"/>
    <w:pPr>
      <w:autoSpaceDE w:val="0"/>
      <w:autoSpaceDN w:val="0"/>
      <w:adjustRightInd w:val="0"/>
    </w:pPr>
    <w:rPr>
      <w:rFonts w:ascii="FranklinGothicURWBoo" w:hAnsi="FranklinGothicURWBoo" w:cs="FranklinGothicURWBo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C57BF4"/>
    <w:pPr>
      <w:spacing w:line="241" w:lineRule="atLeast"/>
    </w:pPr>
    <w:rPr>
      <w:rFonts w:cs="Times New Roman"/>
      <w:color w:val="auto"/>
    </w:rPr>
  </w:style>
  <w:style w:type="paragraph" w:styleId="Odstavecseseznamem">
    <w:name w:val="List Paragraph"/>
    <w:basedOn w:val="Normln"/>
    <w:uiPriority w:val="34"/>
    <w:qFormat/>
    <w:rsid w:val="005B13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8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84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54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6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27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820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39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88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umit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as.vanek@vizu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cid:image001.png@01D34674.CC32373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viz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6A654-69C7-6B4A-9DA2-70AFA10A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772</Words>
  <Characters>4556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RA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Peta</dc:creator>
  <cp:lastModifiedBy>Tomáš Vaněk</cp:lastModifiedBy>
  <cp:revision>4</cp:revision>
  <cp:lastPrinted>2021-08-04T09:37:00Z</cp:lastPrinted>
  <dcterms:created xsi:type="dcterms:W3CDTF">2021-08-04T09:13:00Z</dcterms:created>
  <dcterms:modified xsi:type="dcterms:W3CDTF">2021-08-04T09:38:00Z</dcterms:modified>
</cp:coreProperties>
</file>