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7F99" w14:textId="2228470D" w:rsidR="00AA6250" w:rsidRDefault="00AA6250" w:rsidP="00244FE7">
      <w:pPr>
        <w:pStyle w:val="Bezmezer"/>
        <w:ind w:left="7920"/>
        <w:rPr>
          <w:rFonts w:ascii="Arial" w:hAnsi="Arial" w:cs="Arial"/>
          <w:sz w:val="20"/>
          <w:szCs w:val="16"/>
        </w:rPr>
      </w:pPr>
      <w:r w:rsidRPr="00244FE7">
        <w:rPr>
          <w:rFonts w:ascii="Arial" w:hAnsi="Arial" w:cs="Arial"/>
          <w:sz w:val="20"/>
          <w:szCs w:val="16"/>
        </w:rPr>
        <w:t>3</w:t>
      </w:r>
      <w:r w:rsidR="00E531AF">
        <w:rPr>
          <w:rFonts w:ascii="Arial" w:hAnsi="Arial" w:cs="Arial"/>
          <w:sz w:val="20"/>
          <w:szCs w:val="16"/>
        </w:rPr>
        <w:t>1</w:t>
      </w:r>
      <w:r w:rsidRPr="00244FE7">
        <w:rPr>
          <w:rFonts w:ascii="Arial" w:hAnsi="Arial" w:cs="Arial"/>
          <w:sz w:val="20"/>
          <w:szCs w:val="16"/>
        </w:rPr>
        <w:t>. srpna 2021</w:t>
      </w:r>
    </w:p>
    <w:p w14:paraId="1F126162" w14:textId="77777777" w:rsidR="00244FE7" w:rsidRPr="00244FE7" w:rsidRDefault="00244FE7" w:rsidP="00244FE7">
      <w:pPr>
        <w:pStyle w:val="Bezmezer"/>
        <w:ind w:left="7920"/>
        <w:rPr>
          <w:rFonts w:ascii="Arial" w:hAnsi="Arial" w:cs="Arial"/>
          <w:szCs w:val="18"/>
        </w:rPr>
      </w:pPr>
    </w:p>
    <w:p w14:paraId="53CF7571" w14:textId="77777777" w:rsidR="00244FE7" w:rsidRPr="00244FE7" w:rsidRDefault="00244FE7" w:rsidP="00244FE7">
      <w:pPr>
        <w:pStyle w:val="Bezmezer"/>
        <w:rPr>
          <w:rFonts w:ascii="Arial" w:hAnsi="Arial" w:cs="Arial"/>
          <w:b/>
          <w:sz w:val="4"/>
          <w:szCs w:val="2"/>
        </w:rPr>
      </w:pPr>
    </w:p>
    <w:p w14:paraId="6B197F37" w14:textId="39D52CBD" w:rsidR="00AA6250" w:rsidRPr="00244FE7" w:rsidRDefault="003D0D41" w:rsidP="00244FE7">
      <w:pPr>
        <w:pStyle w:val="Bezmez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Výsledky s</w:t>
      </w:r>
      <w:r w:rsidR="00AA6250" w:rsidRPr="00244FE7">
        <w:rPr>
          <w:rFonts w:ascii="Arial" w:hAnsi="Arial" w:cs="Arial"/>
          <w:b/>
          <w:sz w:val="32"/>
          <w:szCs w:val="22"/>
        </w:rPr>
        <w:t>outěž</w:t>
      </w:r>
      <w:r>
        <w:rPr>
          <w:rFonts w:ascii="Arial" w:hAnsi="Arial" w:cs="Arial"/>
          <w:b/>
          <w:sz w:val="32"/>
          <w:szCs w:val="22"/>
        </w:rPr>
        <w:t>e</w:t>
      </w:r>
      <w:r w:rsidR="00AA6250" w:rsidRPr="00244FE7">
        <w:rPr>
          <w:rFonts w:ascii="Arial" w:hAnsi="Arial" w:cs="Arial"/>
          <w:b/>
          <w:sz w:val="32"/>
          <w:szCs w:val="22"/>
        </w:rPr>
        <w:t xml:space="preserve"> Fasáda roku 2021 </w:t>
      </w:r>
      <w:r w:rsidR="00D0192C">
        <w:rPr>
          <w:rFonts w:ascii="Arial" w:hAnsi="Arial" w:cs="Arial"/>
          <w:b/>
          <w:sz w:val="32"/>
          <w:szCs w:val="22"/>
        </w:rPr>
        <w:t xml:space="preserve">slavnostně </w:t>
      </w:r>
      <w:r w:rsidR="00AA6250" w:rsidRPr="00244FE7">
        <w:rPr>
          <w:rFonts w:ascii="Arial" w:hAnsi="Arial" w:cs="Arial"/>
          <w:b/>
          <w:sz w:val="32"/>
          <w:szCs w:val="22"/>
        </w:rPr>
        <w:t>vyhlášen</w:t>
      </w:r>
      <w:r>
        <w:rPr>
          <w:rFonts w:ascii="Arial" w:hAnsi="Arial" w:cs="Arial"/>
          <w:b/>
          <w:sz w:val="32"/>
          <w:szCs w:val="22"/>
        </w:rPr>
        <w:t xml:space="preserve">y na </w:t>
      </w:r>
      <w:r w:rsidR="00AA6250" w:rsidRPr="00244FE7">
        <w:rPr>
          <w:rFonts w:ascii="Arial" w:hAnsi="Arial" w:cs="Arial"/>
          <w:b/>
          <w:sz w:val="32"/>
          <w:szCs w:val="22"/>
        </w:rPr>
        <w:t>akc</w:t>
      </w:r>
      <w:r>
        <w:rPr>
          <w:rFonts w:ascii="Arial" w:hAnsi="Arial" w:cs="Arial"/>
          <w:b/>
          <w:sz w:val="32"/>
          <w:szCs w:val="22"/>
        </w:rPr>
        <w:t>i</w:t>
      </w:r>
      <w:r w:rsidR="00AA6250" w:rsidRPr="00244FE7">
        <w:rPr>
          <w:rFonts w:ascii="Arial" w:hAnsi="Arial" w:cs="Arial"/>
          <w:b/>
          <w:sz w:val="32"/>
          <w:szCs w:val="22"/>
        </w:rPr>
        <w:t xml:space="preserve"> BAU-MIT-FEST</w:t>
      </w:r>
    </w:p>
    <w:p w14:paraId="1F49EA94" w14:textId="1E5DE65D" w:rsidR="00244FE7" w:rsidRPr="00244FE7" w:rsidRDefault="00244FE7" w:rsidP="00244FE7">
      <w:pPr>
        <w:pStyle w:val="Bezmezer"/>
        <w:rPr>
          <w:rFonts w:ascii="Arial" w:hAnsi="Arial" w:cs="Arial"/>
          <w:b/>
          <w:sz w:val="20"/>
          <w:szCs w:val="16"/>
        </w:rPr>
      </w:pPr>
      <w:r w:rsidRPr="00244FE7">
        <w:rPr>
          <w:rFonts w:ascii="Arial" w:hAnsi="Arial" w:cs="Arial"/>
          <w:b/>
          <w:sz w:val="20"/>
          <w:szCs w:val="16"/>
        </w:rPr>
        <w:t>Již devatenáctý</w:t>
      </w:r>
      <w:r w:rsidR="00AA6250" w:rsidRPr="00244FE7">
        <w:rPr>
          <w:rFonts w:ascii="Arial" w:hAnsi="Arial" w:cs="Arial"/>
          <w:b/>
          <w:sz w:val="20"/>
          <w:szCs w:val="16"/>
        </w:rPr>
        <w:t xml:space="preserve"> ročník prestižní</w:t>
      </w:r>
      <w:r w:rsidR="005B7844">
        <w:rPr>
          <w:rFonts w:ascii="Arial" w:hAnsi="Arial" w:cs="Arial"/>
          <w:b/>
          <w:sz w:val="20"/>
          <w:szCs w:val="16"/>
        </w:rPr>
        <w:t xml:space="preserve"> </w:t>
      </w:r>
      <w:r w:rsidR="00AA6250" w:rsidRPr="00244FE7">
        <w:rPr>
          <w:rFonts w:ascii="Arial" w:hAnsi="Arial" w:cs="Arial"/>
          <w:b/>
          <w:sz w:val="20"/>
          <w:szCs w:val="16"/>
        </w:rPr>
        <w:t>soutěže Fasáda roku</w:t>
      </w:r>
      <w:r w:rsidRPr="00244FE7">
        <w:rPr>
          <w:rFonts w:ascii="Arial" w:hAnsi="Arial" w:cs="Arial"/>
          <w:b/>
          <w:sz w:val="20"/>
          <w:szCs w:val="16"/>
        </w:rPr>
        <w:t xml:space="preserve"> </w:t>
      </w:r>
      <w:r w:rsidR="00AA6250" w:rsidRPr="00244FE7">
        <w:rPr>
          <w:rFonts w:ascii="Arial" w:hAnsi="Arial" w:cs="Arial"/>
          <w:b/>
          <w:sz w:val="20"/>
          <w:szCs w:val="16"/>
        </w:rPr>
        <w:t>zná své vítěze. Slavnostní vyhlášení nej</w:t>
      </w:r>
      <w:r w:rsidR="001D5306">
        <w:rPr>
          <w:rFonts w:ascii="Arial" w:hAnsi="Arial" w:cs="Arial"/>
          <w:b/>
          <w:sz w:val="20"/>
          <w:szCs w:val="16"/>
        </w:rPr>
        <w:t xml:space="preserve">zdařilejších realizací stavebních </w:t>
      </w:r>
      <w:r w:rsidR="00AA6250" w:rsidRPr="00244FE7">
        <w:rPr>
          <w:rFonts w:ascii="Arial" w:hAnsi="Arial" w:cs="Arial"/>
          <w:b/>
          <w:sz w:val="20"/>
          <w:szCs w:val="16"/>
        </w:rPr>
        <w:t>projektů</w:t>
      </w:r>
      <w:r w:rsidRPr="00244FE7">
        <w:rPr>
          <w:rFonts w:ascii="Arial" w:hAnsi="Arial" w:cs="Arial"/>
          <w:b/>
          <w:sz w:val="20"/>
          <w:szCs w:val="16"/>
        </w:rPr>
        <w:t xml:space="preserve"> z oblasti </w:t>
      </w:r>
      <w:r w:rsidRPr="00244FE7">
        <w:rPr>
          <w:rFonts w:ascii="Arial" w:hAnsi="Arial" w:cs="Arial"/>
          <w:b/>
          <w:color w:val="000000"/>
          <w:sz w:val="20"/>
          <w:szCs w:val="16"/>
          <w:shd w:val="clear" w:color="auto" w:fill="FFFFFF"/>
        </w:rPr>
        <w:t>fasádního pláště</w:t>
      </w:r>
      <w:r w:rsidRPr="00244FE7">
        <w:rPr>
          <w:rFonts w:ascii="Arial" w:hAnsi="Arial" w:cs="Arial"/>
          <w:b/>
          <w:sz w:val="22"/>
          <w:szCs w:val="16"/>
        </w:rPr>
        <w:t xml:space="preserve"> </w:t>
      </w:r>
      <w:r w:rsidR="00AA6250" w:rsidRPr="00244FE7">
        <w:rPr>
          <w:rFonts w:ascii="Arial" w:hAnsi="Arial" w:cs="Arial"/>
          <w:b/>
          <w:sz w:val="20"/>
          <w:szCs w:val="16"/>
        </w:rPr>
        <w:t xml:space="preserve">proběhlo v rámci letní akce BAU-MIT-FEST, která se konala o uplynulém víkendu v areálu zámku </w:t>
      </w:r>
      <w:proofErr w:type="spellStart"/>
      <w:r w:rsidR="00AA6250" w:rsidRPr="00244FE7">
        <w:rPr>
          <w:rFonts w:ascii="Arial" w:hAnsi="Arial" w:cs="Arial"/>
          <w:b/>
          <w:sz w:val="20"/>
          <w:szCs w:val="16"/>
        </w:rPr>
        <w:t>Štiřín</w:t>
      </w:r>
      <w:proofErr w:type="spellEnd"/>
      <w:r w:rsidR="00AA6250" w:rsidRPr="00244FE7">
        <w:rPr>
          <w:rFonts w:ascii="Arial" w:hAnsi="Arial" w:cs="Arial"/>
          <w:b/>
          <w:sz w:val="20"/>
          <w:szCs w:val="16"/>
        </w:rPr>
        <w:t xml:space="preserve">. </w:t>
      </w:r>
    </w:p>
    <w:p w14:paraId="6F0C7F94" w14:textId="77777777" w:rsidR="00C622FD" w:rsidRDefault="00C622FD" w:rsidP="00244FE7">
      <w:pPr>
        <w:pStyle w:val="Bezmezer"/>
        <w:rPr>
          <w:rFonts w:ascii="Arial" w:hAnsi="Arial" w:cs="Arial"/>
          <w:sz w:val="20"/>
        </w:rPr>
      </w:pPr>
    </w:p>
    <w:p w14:paraId="2F2356A4" w14:textId="59357DFF" w:rsidR="0055690C" w:rsidRPr="00C86BEE" w:rsidRDefault="00244FE7" w:rsidP="000D21C2">
      <w:pPr>
        <w:pStyle w:val="Bezmezer"/>
        <w:rPr>
          <w:rFonts w:ascii="Arial" w:hAnsi="Arial" w:cs="Arial"/>
          <w:color w:val="000000"/>
          <w:sz w:val="20"/>
          <w:shd w:val="clear" w:color="auto" w:fill="FFFFFF"/>
        </w:rPr>
      </w:pPr>
      <w:r w:rsidRPr="000D21C2">
        <w:rPr>
          <w:rFonts w:ascii="Arial" w:hAnsi="Arial" w:cs="Arial"/>
          <w:sz w:val="20"/>
        </w:rPr>
        <w:t>Soutěž Fasáda roku, kterou</w:t>
      </w:r>
      <w:r w:rsidR="00D43E69">
        <w:rPr>
          <w:rFonts w:ascii="Arial" w:hAnsi="Arial" w:cs="Arial"/>
          <w:sz w:val="20"/>
        </w:rPr>
        <w:t xml:space="preserve"> </w:t>
      </w:r>
      <w:r w:rsidRPr="000D21C2">
        <w:rPr>
          <w:rFonts w:ascii="Arial" w:hAnsi="Arial" w:cs="Arial"/>
          <w:sz w:val="20"/>
        </w:rPr>
        <w:t xml:space="preserve">vyhlašuje společnost </w:t>
      </w:r>
      <w:proofErr w:type="spellStart"/>
      <w:r w:rsidRPr="000D21C2">
        <w:rPr>
          <w:rFonts w:ascii="Arial" w:hAnsi="Arial" w:cs="Arial"/>
          <w:sz w:val="20"/>
        </w:rPr>
        <w:t>Baumit</w:t>
      </w:r>
      <w:proofErr w:type="spellEnd"/>
      <w:r w:rsidR="004C2B7F">
        <w:rPr>
          <w:rFonts w:ascii="Arial" w:hAnsi="Arial" w:cs="Arial"/>
          <w:sz w:val="20"/>
        </w:rPr>
        <w:t>,</w:t>
      </w:r>
      <w:r w:rsidR="000D21C2">
        <w:rPr>
          <w:rFonts w:ascii="Arial" w:hAnsi="Arial" w:cs="Arial"/>
          <w:sz w:val="20"/>
        </w:rPr>
        <w:t xml:space="preserve"> spol. s r.</w:t>
      </w:r>
      <w:r w:rsidR="004C2B7F">
        <w:rPr>
          <w:rFonts w:ascii="Arial" w:hAnsi="Arial" w:cs="Arial"/>
          <w:sz w:val="20"/>
        </w:rPr>
        <w:t xml:space="preserve"> </w:t>
      </w:r>
      <w:r w:rsidR="000D21C2">
        <w:rPr>
          <w:rFonts w:ascii="Arial" w:hAnsi="Arial" w:cs="Arial"/>
          <w:sz w:val="20"/>
        </w:rPr>
        <w:t>o.</w:t>
      </w:r>
      <w:r w:rsidRPr="000D21C2">
        <w:rPr>
          <w:rFonts w:ascii="Arial" w:hAnsi="Arial" w:cs="Arial"/>
          <w:sz w:val="20"/>
        </w:rPr>
        <w:t xml:space="preserve">, se stala již tradičním </w:t>
      </w:r>
      <w:r w:rsidR="000D21C2">
        <w:rPr>
          <w:rFonts w:ascii="Arial" w:hAnsi="Arial" w:cs="Arial"/>
          <w:sz w:val="20"/>
        </w:rPr>
        <w:t xml:space="preserve">profesním </w:t>
      </w:r>
      <w:r w:rsidRPr="000D21C2">
        <w:rPr>
          <w:rFonts w:ascii="Arial" w:hAnsi="Arial" w:cs="Arial"/>
          <w:sz w:val="20"/>
        </w:rPr>
        <w:t>soupeřením</w:t>
      </w:r>
      <w:r w:rsidR="000D21C2">
        <w:rPr>
          <w:rFonts w:ascii="Arial" w:hAnsi="Arial" w:cs="Arial"/>
          <w:sz w:val="20"/>
        </w:rPr>
        <w:t xml:space="preserve"> </w:t>
      </w:r>
      <w:r w:rsidRPr="000D21C2">
        <w:rPr>
          <w:rFonts w:ascii="Arial" w:hAnsi="Arial" w:cs="Arial"/>
          <w:color w:val="000000"/>
          <w:sz w:val="20"/>
          <w:shd w:val="clear" w:color="auto" w:fill="FFFFFF"/>
        </w:rPr>
        <w:t>investor</w:t>
      </w:r>
      <w:r w:rsidR="000D21C2">
        <w:rPr>
          <w:rFonts w:ascii="Arial" w:hAnsi="Arial" w:cs="Arial"/>
          <w:color w:val="000000"/>
          <w:sz w:val="20"/>
          <w:shd w:val="clear" w:color="auto" w:fill="FFFFFF"/>
        </w:rPr>
        <w:t>ů</w:t>
      </w:r>
      <w:r w:rsidRPr="000D21C2">
        <w:rPr>
          <w:rFonts w:ascii="Arial" w:hAnsi="Arial" w:cs="Arial"/>
          <w:color w:val="000000"/>
          <w:sz w:val="20"/>
          <w:shd w:val="clear" w:color="auto" w:fill="FFFFFF"/>
        </w:rPr>
        <w:t>, architekt</w:t>
      </w:r>
      <w:r w:rsidR="000D21C2">
        <w:rPr>
          <w:rFonts w:ascii="Arial" w:hAnsi="Arial" w:cs="Arial"/>
          <w:color w:val="000000"/>
          <w:sz w:val="20"/>
          <w:shd w:val="clear" w:color="auto" w:fill="FFFFFF"/>
        </w:rPr>
        <w:t>ů</w:t>
      </w:r>
      <w:r w:rsidRPr="000D21C2">
        <w:rPr>
          <w:rFonts w:ascii="Arial" w:hAnsi="Arial" w:cs="Arial"/>
          <w:color w:val="000000"/>
          <w:sz w:val="20"/>
          <w:shd w:val="clear" w:color="auto" w:fill="FFFFFF"/>
        </w:rPr>
        <w:t>, projektant</w:t>
      </w:r>
      <w:r w:rsidR="000D21C2">
        <w:rPr>
          <w:rFonts w:ascii="Arial" w:hAnsi="Arial" w:cs="Arial"/>
          <w:color w:val="000000"/>
          <w:sz w:val="20"/>
          <w:shd w:val="clear" w:color="auto" w:fill="FFFFFF"/>
        </w:rPr>
        <w:t>ů</w:t>
      </w:r>
      <w:r w:rsidRPr="000D21C2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1D5306">
        <w:rPr>
          <w:rFonts w:ascii="Arial" w:hAnsi="Arial" w:cs="Arial"/>
          <w:color w:val="000000"/>
          <w:sz w:val="20"/>
          <w:shd w:val="clear" w:color="auto" w:fill="FFFFFF"/>
        </w:rPr>
        <w:t>a</w:t>
      </w:r>
      <w:r w:rsidRPr="000D21C2">
        <w:rPr>
          <w:rFonts w:ascii="Arial" w:hAnsi="Arial" w:cs="Arial"/>
          <w:color w:val="000000"/>
          <w:sz w:val="20"/>
          <w:shd w:val="clear" w:color="auto" w:fill="FFFFFF"/>
        </w:rPr>
        <w:t xml:space="preserve"> realizační</w:t>
      </w:r>
      <w:r w:rsidR="000D21C2">
        <w:rPr>
          <w:rFonts w:ascii="Arial" w:hAnsi="Arial" w:cs="Arial"/>
          <w:color w:val="000000"/>
          <w:sz w:val="20"/>
          <w:shd w:val="clear" w:color="auto" w:fill="FFFFFF"/>
        </w:rPr>
        <w:t>ch</w:t>
      </w:r>
      <w:r w:rsidRPr="000D21C2">
        <w:rPr>
          <w:rFonts w:ascii="Arial" w:hAnsi="Arial" w:cs="Arial"/>
          <w:color w:val="000000"/>
          <w:sz w:val="20"/>
          <w:shd w:val="clear" w:color="auto" w:fill="FFFFFF"/>
        </w:rPr>
        <w:t xml:space="preserve"> fir</w:t>
      </w:r>
      <w:r w:rsidR="000D21C2">
        <w:rPr>
          <w:rFonts w:ascii="Arial" w:hAnsi="Arial" w:cs="Arial"/>
          <w:color w:val="000000"/>
          <w:sz w:val="20"/>
          <w:shd w:val="clear" w:color="auto" w:fill="FFFFFF"/>
        </w:rPr>
        <w:t>e</w:t>
      </w:r>
      <w:r w:rsidRPr="000D21C2">
        <w:rPr>
          <w:rFonts w:ascii="Arial" w:hAnsi="Arial" w:cs="Arial"/>
          <w:color w:val="000000"/>
          <w:sz w:val="20"/>
          <w:shd w:val="clear" w:color="auto" w:fill="FFFFFF"/>
        </w:rPr>
        <w:t>m</w:t>
      </w:r>
      <w:r w:rsidR="001D5306"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r w:rsidR="004C2B7F">
        <w:rPr>
          <w:rFonts w:ascii="Arial" w:hAnsi="Arial" w:cs="Arial"/>
          <w:color w:val="000000"/>
          <w:sz w:val="20"/>
          <w:shd w:val="clear" w:color="auto" w:fill="FFFFFF"/>
        </w:rPr>
        <w:t xml:space="preserve">do něhož </w:t>
      </w:r>
      <w:r w:rsidR="003056C5">
        <w:rPr>
          <w:rFonts w:ascii="Arial" w:hAnsi="Arial" w:cs="Arial"/>
          <w:color w:val="000000"/>
          <w:sz w:val="20"/>
          <w:shd w:val="clear" w:color="auto" w:fill="FFFFFF"/>
        </w:rPr>
        <w:t xml:space="preserve">mohli </w:t>
      </w:r>
      <w:r w:rsidR="001D5306">
        <w:rPr>
          <w:rFonts w:ascii="Arial" w:hAnsi="Arial" w:cs="Arial"/>
          <w:color w:val="000000"/>
          <w:sz w:val="20"/>
          <w:shd w:val="clear" w:color="auto" w:fill="FFFFFF"/>
        </w:rPr>
        <w:t xml:space="preserve">všichni zájemci </w:t>
      </w:r>
      <w:r w:rsidR="000D21C2">
        <w:rPr>
          <w:rFonts w:ascii="Arial" w:hAnsi="Arial" w:cs="Arial"/>
          <w:color w:val="000000"/>
          <w:sz w:val="20"/>
          <w:shd w:val="clear" w:color="auto" w:fill="FFFFFF"/>
        </w:rPr>
        <w:t xml:space="preserve">přihlásit své </w:t>
      </w:r>
      <w:r w:rsidR="00C86BEE">
        <w:rPr>
          <w:rFonts w:ascii="Arial" w:hAnsi="Arial" w:cs="Arial"/>
          <w:color w:val="000000"/>
          <w:sz w:val="20"/>
          <w:shd w:val="clear" w:color="auto" w:fill="FFFFFF"/>
        </w:rPr>
        <w:t xml:space="preserve">soutěžní </w:t>
      </w:r>
      <w:r w:rsidR="000D21C2">
        <w:rPr>
          <w:rFonts w:ascii="Arial" w:hAnsi="Arial" w:cs="Arial"/>
          <w:color w:val="000000"/>
          <w:sz w:val="20"/>
          <w:shd w:val="clear" w:color="auto" w:fill="FFFFFF"/>
        </w:rPr>
        <w:t>projekty</w:t>
      </w:r>
      <w:r w:rsidR="00B84667">
        <w:rPr>
          <w:rFonts w:ascii="Arial" w:hAnsi="Arial" w:cs="Arial"/>
          <w:color w:val="000000"/>
          <w:sz w:val="20"/>
          <w:shd w:val="clear" w:color="auto" w:fill="FFFFFF"/>
        </w:rPr>
        <w:t xml:space="preserve"> do konce dubna letošního roku</w:t>
      </w:r>
      <w:r w:rsidR="000D21C2">
        <w:rPr>
          <w:rFonts w:ascii="Arial" w:hAnsi="Arial" w:cs="Arial"/>
          <w:color w:val="000000"/>
          <w:sz w:val="20"/>
          <w:shd w:val="clear" w:color="auto" w:fill="FFFFFF"/>
        </w:rPr>
        <w:t xml:space="preserve">. Stejně jako v předešlém ročníku posuzovala jednotlivé </w:t>
      </w:r>
      <w:r w:rsidR="00C6460B">
        <w:rPr>
          <w:rFonts w:ascii="Arial" w:hAnsi="Arial" w:cs="Arial"/>
          <w:color w:val="000000"/>
          <w:sz w:val="20"/>
          <w:shd w:val="clear" w:color="auto" w:fill="FFFFFF"/>
        </w:rPr>
        <w:t>soutěžní projekty</w:t>
      </w:r>
      <w:r w:rsidR="00B84667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0D21C2">
        <w:rPr>
          <w:rFonts w:ascii="Arial" w:hAnsi="Arial" w:cs="Arial"/>
          <w:color w:val="000000"/>
          <w:sz w:val="20"/>
          <w:shd w:val="clear" w:color="auto" w:fill="FFFFFF"/>
        </w:rPr>
        <w:t>odborná porota složená z řad architektů a projektantů.</w:t>
      </w:r>
      <w:r w:rsidR="00C86BEE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="003056C5">
        <w:rPr>
          <w:rFonts w:ascii="Arial" w:hAnsi="Arial" w:cs="Arial"/>
          <w:color w:val="000000"/>
          <w:sz w:val="20"/>
          <w:shd w:val="clear" w:color="auto" w:fill="FFFFFF"/>
        </w:rPr>
        <w:t>V s</w:t>
      </w:r>
      <w:r w:rsidR="000D21C2">
        <w:rPr>
          <w:rFonts w:ascii="Arial" w:hAnsi="Arial" w:cs="Arial"/>
          <w:color w:val="000000"/>
          <w:sz w:val="20"/>
          <w:shd w:val="clear" w:color="auto" w:fill="FFFFFF"/>
        </w:rPr>
        <w:t>edmičlenn</w:t>
      </w:r>
      <w:r w:rsidR="003056C5">
        <w:rPr>
          <w:rFonts w:ascii="Arial" w:hAnsi="Arial" w:cs="Arial"/>
          <w:color w:val="000000"/>
          <w:sz w:val="20"/>
          <w:shd w:val="clear" w:color="auto" w:fill="FFFFFF"/>
        </w:rPr>
        <w:t>é</w:t>
      </w:r>
      <w:r w:rsidR="000D21C2">
        <w:rPr>
          <w:rFonts w:ascii="Arial" w:hAnsi="Arial" w:cs="Arial"/>
          <w:color w:val="000000"/>
          <w:sz w:val="20"/>
          <w:shd w:val="clear" w:color="auto" w:fill="FFFFFF"/>
        </w:rPr>
        <w:t xml:space="preserve"> odborn</w:t>
      </w:r>
      <w:r w:rsidR="003056C5">
        <w:rPr>
          <w:rFonts w:ascii="Arial" w:hAnsi="Arial" w:cs="Arial"/>
          <w:color w:val="000000"/>
          <w:sz w:val="20"/>
          <w:shd w:val="clear" w:color="auto" w:fill="FFFFFF"/>
        </w:rPr>
        <w:t>é</w:t>
      </w:r>
      <w:r w:rsidR="000D21C2">
        <w:rPr>
          <w:rFonts w:ascii="Arial" w:hAnsi="Arial" w:cs="Arial"/>
          <w:color w:val="000000"/>
          <w:sz w:val="20"/>
          <w:shd w:val="clear" w:color="auto" w:fill="FFFFFF"/>
        </w:rPr>
        <w:t xml:space="preserve"> porot</w:t>
      </w:r>
      <w:r w:rsidR="003056C5">
        <w:rPr>
          <w:rFonts w:ascii="Arial" w:hAnsi="Arial" w:cs="Arial"/>
          <w:color w:val="000000"/>
          <w:sz w:val="20"/>
          <w:shd w:val="clear" w:color="auto" w:fill="FFFFFF"/>
        </w:rPr>
        <w:t>ě</w:t>
      </w:r>
      <w:r w:rsidR="000D21C2">
        <w:rPr>
          <w:rFonts w:ascii="Arial" w:hAnsi="Arial" w:cs="Arial"/>
          <w:color w:val="000000"/>
          <w:sz w:val="20"/>
          <w:shd w:val="clear" w:color="auto" w:fill="FFFFFF"/>
        </w:rPr>
        <w:t xml:space="preserve"> letos </w:t>
      </w:r>
      <w:r w:rsidR="003056C5">
        <w:rPr>
          <w:rFonts w:ascii="Arial" w:hAnsi="Arial" w:cs="Arial"/>
          <w:color w:val="000000"/>
          <w:sz w:val="20"/>
          <w:shd w:val="clear" w:color="auto" w:fill="FFFFFF"/>
        </w:rPr>
        <w:t xml:space="preserve">zasedli </w:t>
      </w:r>
      <w:r w:rsidR="000D21C2" w:rsidRPr="000D21C2">
        <w:rPr>
          <w:rFonts w:ascii="Arial" w:hAnsi="Arial" w:cs="Arial"/>
          <w:sz w:val="20"/>
          <w:szCs w:val="16"/>
          <w:shd w:val="clear" w:color="auto" w:fill="FFFFFF"/>
        </w:rPr>
        <w:t xml:space="preserve">Ing. arch. Zuzana </w:t>
      </w:r>
      <w:proofErr w:type="spellStart"/>
      <w:r w:rsidR="000D21C2" w:rsidRPr="000D21C2">
        <w:rPr>
          <w:rFonts w:ascii="Arial" w:hAnsi="Arial" w:cs="Arial"/>
          <w:sz w:val="20"/>
          <w:szCs w:val="16"/>
          <w:shd w:val="clear" w:color="auto" w:fill="FFFFFF"/>
        </w:rPr>
        <w:t>Ilinčevová</w:t>
      </w:r>
      <w:proofErr w:type="spellEnd"/>
      <w:r w:rsidR="0055690C">
        <w:rPr>
          <w:rFonts w:ascii="Arial" w:hAnsi="Arial" w:cs="Arial"/>
          <w:sz w:val="20"/>
          <w:szCs w:val="16"/>
        </w:rPr>
        <w:t xml:space="preserve">, </w:t>
      </w:r>
      <w:r w:rsidR="000D21C2" w:rsidRPr="000D21C2">
        <w:rPr>
          <w:rFonts w:ascii="Arial" w:hAnsi="Arial" w:cs="Arial"/>
          <w:sz w:val="20"/>
          <w:szCs w:val="16"/>
          <w:shd w:val="clear" w:color="auto" w:fill="FFFFFF"/>
        </w:rPr>
        <w:t>Ing. arch. Zdeněk Havlík</w:t>
      </w:r>
      <w:r w:rsidR="0055690C">
        <w:rPr>
          <w:rFonts w:ascii="Arial" w:hAnsi="Arial" w:cs="Arial"/>
          <w:sz w:val="20"/>
          <w:szCs w:val="16"/>
        </w:rPr>
        <w:t xml:space="preserve">, </w:t>
      </w:r>
      <w:r w:rsidR="000D21C2" w:rsidRPr="000D21C2">
        <w:rPr>
          <w:rFonts w:ascii="Arial" w:hAnsi="Arial" w:cs="Arial"/>
          <w:sz w:val="20"/>
          <w:szCs w:val="16"/>
          <w:shd w:val="clear" w:color="auto" w:fill="FFFFFF"/>
        </w:rPr>
        <w:t>Ing. arch. Jura Bečička</w:t>
      </w:r>
      <w:r w:rsidR="0055690C">
        <w:rPr>
          <w:rFonts w:ascii="Arial" w:hAnsi="Arial" w:cs="Arial"/>
          <w:sz w:val="20"/>
          <w:szCs w:val="16"/>
        </w:rPr>
        <w:t xml:space="preserve">, </w:t>
      </w:r>
      <w:r w:rsidR="000D21C2" w:rsidRPr="000D21C2">
        <w:rPr>
          <w:rFonts w:ascii="Arial" w:hAnsi="Arial" w:cs="Arial"/>
          <w:sz w:val="20"/>
          <w:szCs w:val="16"/>
          <w:shd w:val="clear" w:color="auto" w:fill="FFFFFF"/>
        </w:rPr>
        <w:t>Ing. Vítězslav Dvorský</w:t>
      </w:r>
      <w:r w:rsidR="0055690C">
        <w:rPr>
          <w:rFonts w:ascii="Arial" w:hAnsi="Arial" w:cs="Arial"/>
          <w:sz w:val="20"/>
          <w:szCs w:val="16"/>
        </w:rPr>
        <w:t xml:space="preserve">, </w:t>
      </w:r>
      <w:r w:rsidR="000D21C2" w:rsidRPr="000D21C2">
        <w:rPr>
          <w:rFonts w:ascii="Arial" w:hAnsi="Arial" w:cs="Arial"/>
          <w:sz w:val="20"/>
          <w:szCs w:val="16"/>
          <w:shd w:val="clear" w:color="auto" w:fill="FFFFFF"/>
        </w:rPr>
        <w:t>Ing. Pavel Čurda</w:t>
      </w:r>
      <w:r w:rsidR="0055690C">
        <w:rPr>
          <w:rFonts w:ascii="Arial" w:hAnsi="Arial" w:cs="Arial"/>
          <w:sz w:val="20"/>
          <w:szCs w:val="16"/>
        </w:rPr>
        <w:t xml:space="preserve">, </w:t>
      </w:r>
      <w:r w:rsidR="000D21C2" w:rsidRPr="000D21C2">
        <w:rPr>
          <w:rFonts w:ascii="Arial" w:hAnsi="Arial" w:cs="Arial"/>
          <w:sz w:val="20"/>
          <w:szCs w:val="16"/>
          <w:shd w:val="clear" w:color="auto" w:fill="FFFFFF"/>
        </w:rPr>
        <w:t xml:space="preserve">Ing. arch. Vít </w:t>
      </w:r>
      <w:proofErr w:type="spellStart"/>
      <w:r w:rsidR="000D21C2" w:rsidRPr="000D21C2">
        <w:rPr>
          <w:rFonts w:ascii="Arial" w:hAnsi="Arial" w:cs="Arial"/>
          <w:sz w:val="20"/>
          <w:szCs w:val="16"/>
          <w:shd w:val="clear" w:color="auto" w:fill="FFFFFF"/>
        </w:rPr>
        <w:t>Vencour</w:t>
      </w:r>
      <w:proofErr w:type="spellEnd"/>
      <w:r w:rsidR="0055690C">
        <w:rPr>
          <w:rFonts w:ascii="Arial" w:hAnsi="Arial" w:cs="Arial"/>
          <w:sz w:val="20"/>
          <w:szCs w:val="16"/>
        </w:rPr>
        <w:t xml:space="preserve"> a </w:t>
      </w:r>
      <w:r w:rsidR="000D21C2" w:rsidRPr="000D21C2">
        <w:rPr>
          <w:rFonts w:ascii="Arial" w:hAnsi="Arial" w:cs="Arial"/>
          <w:sz w:val="20"/>
          <w:szCs w:val="16"/>
          <w:shd w:val="clear" w:color="auto" w:fill="FFFFFF"/>
        </w:rPr>
        <w:t>Ing. arch. Jiří Harant</w:t>
      </w:r>
      <w:r w:rsidR="0055690C">
        <w:rPr>
          <w:rFonts w:ascii="Arial" w:hAnsi="Arial" w:cs="Arial"/>
          <w:sz w:val="20"/>
          <w:szCs w:val="16"/>
          <w:shd w:val="clear" w:color="auto" w:fill="FFFFFF"/>
        </w:rPr>
        <w:t>. Do letošního ročníku</w:t>
      </w:r>
      <w:r w:rsidR="005B7844">
        <w:rPr>
          <w:rFonts w:ascii="Arial" w:hAnsi="Arial" w:cs="Arial"/>
          <w:sz w:val="20"/>
          <w:szCs w:val="16"/>
          <w:shd w:val="clear" w:color="auto" w:fill="FFFFFF"/>
        </w:rPr>
        <w:t xml:space="preserve"> </w:t>
      </w:r>
      <w:r w:rsidR="0055690C">
        <w:rPr>
          <w:rFonts w:ascii="Arial" w:hAnsi="Arial" w:cs="Arial"/>
          <w:sz w:val="20"/>
          <w:szCs w:val="16"/>
          <w:shd w:val="clear" w:color="auto" w:fill="FFFFFF"/>
        </w:rPr>
        <w:t>soutěže Fasáda roku bylo přihlášeno celkem</w:t>
      </w:r>
      <w:r w:rsidR="0055690C" w:rsidRPr="00D43E69">
        <w:rPr>
          <w:rFonts w:ascii="Arial" w:hAnsi="Arial" w:cs="Arial"/>
          <w:sz w:val="20"/>
          <w:szCs w:val="16"/>
          <w:shd w:val="clear" w:color="auto" w:fill="FFFFFF"/>
        </w:rPr>
        <w:t xml:space="preserve"> </w:t>
      </w:r>
      <w:r w:rsidR="00D43E69" w:rsidRPr="00D43E69">
        <w:rPr>
          <w:rFonts w:ascii="Arial" w:hAnsi="Arial" w:cs="Arial"/>
          <w:sz w:val="20"/>
          <w:szCs w:val="16"/>
          <w:shd w:val="clear" w:color="auto" w:fill="FFFFFF"/>
        </w:rPr>
        <w:t>197</w:t>
      </w:r>
      <w:r w:rsidR="00D43E69" w:rsidRPr="00D43E69">
        <w:rPr>
          <w:rFonts w:ascii="Arial" w:hAnsi="Arial" w:cs="Arial"/>
          <w:b/>
          <w:bCs/>
          <w:sz w:val="20"/>
          <w:szCs w:val="16"/>
          <w:shd w:val="clear" w:color="auto" w:fill="FFFFFF"/>
        </w:rPr>
        <w:t xml:space="preserve"> </w:t>
      </w:r>
      <w:r w:rsidR="0055690C">
        <w:rPr>
          <w:rFonts w:ascii="Arial" w:hAnsi="Arial" w:cs="Arial"/>
          <w:sz w:val="20"/>
          <w:szCs w:val="16"/>
          <w:shd w:val="clear" w:color="auto" w:fill="FFFFFF"/>
        </w:rPr>
        <w:t>projektů</w:t>
      </w:r>
      <w:r w:rsidR="00D43E69">
        <w:rPr>
          <w:rFonts w:ascii="Arial" w:hAnsi="Arial" w:cs="Arial"/>
          <w:sz w:val="20"/>
          <w:szCs w:val="16"/>
          <w:shd w:val="clear" w:color="auto" w:fill="FFFFFF"/>
        </w:rPr>
        <w:t xml:space="preserve"> dokončených v</w:t>
      </w:r>
      <w:r w:rsidR="006611BD">
        <w:rPr>
          <w:rFonts w:ascii="Arial" w:hAnsi="Arial" w:cs="Arial"/>
          <w:sz w:val="20"/>
          <w:szCs w:val="16"/>
          <w:shd w:val="clear" w:color="auto" w:fill="FFFFFF"/>
        </w:rPr>
        <w:t xml:space="preserve"> období od roku </w:t>
      </w:r>
      <w:r w:rsidR="00D43E69">
        <w:rPr>
          <w:rFonts w:ascii="Arial" w:hAnsi="Arial" w:cs="Arial"/>
          <w:sz w:val="20"/>
          <w:szCs w:val="16"/>
          <w:shd w:val="clear" w:color="auto" w:fill="FFFFFF"/>
        </w:rPr>
        <w:t xml:space="preserve">2019 až </w:t>
      </w:r>
      <w:r w:rsidR="004C2B7F">
        <w:rPr>
          <w:rFonts w:ascii="Arial" w:hAnsi="Arial" w:cs="Arial"/>
          <w:sz w:val="20"/>
          <w:szCs w:val="16"/>
          <w:shd w:val="clear" w:color="auto" w:fill="FFFFFF"/>
        </w:rPr>
        <w:t xml:space="preserve">do </w:t>
      </w:r>
      <w:r w:rsidR="00D43E69">
        <w:rPr>
          <w:rFonts w:ascii="Arial" w:hAnsi="Arial" w:cs="Arial"/>
          <w:sz w:val="20"/>
          <w:szCs w:val="16"/>
          <w:shd w:val="clear" w:color="auto" w:fill="FFFFFF"/>
        </w:rPr>
        <w:t>dubn</w:t>
      </w:r>
      <w:r w:rsidR="006611BD">
        <w:rPr>
          <w:rFonts w:ascii="Arial" w:hAnsi="Arial" w:cs="Arial"/>
          <w:sz w:val="20"/>
          <w:szCs w:val="16"/>
          <w:shd w:val="clear" w:color="auto" w:fill="FFFFFF"/>
        </w:rPr>
        <w:t>a</w:t>
      </w:r>
      <w:r w:rsidR="00D43E69">
        <w:rPr>
          <w:rFonts w:ascii="Arial" w:hAnsi="Arial" w:cs="Arial"/>
          <w:sz w:val="20"/>
          <w:szCs w:val="16"/>
          <w:shd w:val="clear" w:color="auto" w:fill="FFFFFF"/>
        </w:rPr>
        <w:t xml:space="preserve"> 2021,</w:t>
      </w:r>
      <w:r w:rsidR="00562B3C">
        <w:rPr>
          <w:rFonts w:ascii="Arial" w:hAnsi="Arial" w:cs="Arial"/>
          <w:sz w:val="20"/>
          <w:szCs w:val="16"/>
          <w:shd w:val="clear" w:color="auto" w:fill="FFFFFF"/>
        </w:rPr>
        <w:t xml:space="preserve"> </w:t>
      </w:r>
      <w:r w:rsidR="00D43E69">
        <w:rPr>
          <w:rFonts w:ascii="Arial" w:hAnsi="Arial" w:cs="Arial"/>
          <w:sz w:val="20"/>
          <w:szCs w:val="16"/>
          <w:shd w:val="clear" w:color="auto" w:fill="FFFFFF"/>
        </w:rPr>
        <w:t>a to</w:t>
      </w:r>
      <w:r w:rsidR="0055690C">
        <w:rPr>
          <w:rFonts w:ascii="Arial" w:hAnsi="Arial" w:cs="Arial"/>
          <w:sz w:val="20"/>
          <w:szCs w:val="16"/>
          <w:shd w:val="clear" w:color="auto" w:fill="FFFFFF"/>
        </w:rPr>
        <w:t xml:space="preserve"> v</w:t>
      </w:r>
      <w:r w:rsidR="00C6460B">
        <w:rPr>
          <w:rFonts w:ascii="Arial" w:hAnsi="Arial" w:cs="Arial"/>
          <w:sz w:val="20"/>
          <w:szCs w:val="16"/>
          <w:shd w:val="clear" w:color="auto" w:fill="FFFFFF"/>
        </w:rPr>
        <w:t xml:space="preserve"> následujících čtyřech </w:t>
      </w:r>
      <w:r w:rsidR="0055690C">
        <w:rPr>
          <w:rFonts w:ascii="Arial" w:hAnsi="Arial" w:cs="Arial"/>
          <w:sz w:val="20"/>
          <w:szCs w:val="16"/>
          <w:shd w:val="clear" w:color="auto" w:fill="FFFFFF"/>
        </w:rPr>
        <w:t>hlavních kategoriích:</w:t>
      </w:r>
    </w:p>
    <w:p w14:paraId="452D2AA6" w14:textId="77777777" w:rsidR="0055690C" w:rsidRDefault="0055690C" w:rsidP="0055690C">
      <w:pPr>
        <w:pStyle w:val="Bezmezer"/>
        <w:rPr>
          <w:rFonts w:ascii="Arial" w:hAnsi="Arial" w:cs="Arial"/>
          <w:sz w:val="22"/>
          <w:szCs w:val="18"/>
          <w:shd w:val="clear" w:color="auto" w:fill="FFFFFF"/>
        </w:rPr>
      </w:pPr>
    </w:p>
    <w:p w14:paraId="220F3519" w14:textId="68E7B404" w:rsidR="0055690C" w:rsidRPr="0055690C" w:rsidRDefault="004C2B7F" w:rsidP="0055690C">
      <w:pPr>
        <w:pStyle w:val="Bezmezer"/>
        <w:numPr>
          <w:ilvl w:val="0"/>
          <w:numId w:val="4"/>
        </w:num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n</w:t>
      </w:r>
      <w:r w:rsidR="0055690C" w:rsidRPr="0055690C">
        <w:rPr>
          <w:rFonts w:ascii="Arial" w:eastAsia="Times New Roman" w:hAnsi="Arial" w:cs="Arial"/>
          <w:b/>
          <w:bCs/>
          <w:color w:val="000000"/>
          <w:sz w:val="20"/>
        </w:rPr>
        <w:t>ovostavba objektu určeného k bydlení (</w:t>
      </w:r>
      <w:r w:rsidR="001D5306">
        <w:rPr>
          <w:rFonts w:ascii="Arial" w:eastAsia="Times New Roman" w:hAnsi="Arial" w:cs="Arial"/>
          <w:b/>
          <w:bCs/>
          <w:color w:val="000000"/>
          <w:sz w:val="20"/>
        </w:rPr>
        <w:t>rodinné a bytové domy</w:t>
      </w:r>
      <w:r w:rsidR="0055690C" w:rsidRPr="0055690C">
        <w:rPr>
          <w:rFonts w:ascii="Arial" w:eastAsia="Times New Roman" w:hAnsi="Arial" w:cs="Arial"/>
          <w:b/>
          <w:bCs/>
          <w:color w:val="000000"/>
          <w:sz w:val="20"/>
        </w:rPr>
        <w:t>)</w:t>
      </w:r>
      <w:r w:rsidR="003056C5">
        <w:rPr>
          <w:rFonts w:ascii="Arial" w:eastAsia="Times New Roman" w:hAnsi="Arial" w:cs="Arial"/>
          <w:b/>
          <w:bCs/>
          <w:color w:val="000000"/>
          <w:sz w:val="20"/>
        </w:rPr>
        <w:t>,</w:t>
      </w:r>
    </w:p>
    <w:p w14:paraId="3C74BE7F" w14:textId="1BF1EF92" w:rsidR="0055690C" w:rsidRPr="0055690C" w:rsidRDefault="004C2B7F" w:rsidP="0055690C">
      <w:pPr>
        <w:pStyle w:val="Bezmezer"/>
        <w:numPr>
          <w:ilvl w:val="0"/>
          <w:numId w:val="4"/>
        </w:numPr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n</w:t>
      </w:r>
      <w:r w:rsidR="0055690C" w:rsidRPr="0055690C">
        <w:rPr>
          <w:rFonts w:ascii="Arial" w:eastAsia="Times New Roman" w:hAnsi="Arial" w:cs="Arial"/>
          <w:b/>
          <w:bCs/>
          <w:color w:val="000000"/>
          <w:sz w:val="20"/>
        </w:rPr>
        <w:t>ovostavba nebytového objektu</w:t>
      </w:r>
      <w:r w:rsidR="003056C5">
        <w:rPr>
          <w:rFonts w:ascii="Arial" w:eastAsia="Times New Roman" w:hAnsi="Arial" w:cs="Arial"/>
          <w:b/>
          <w:bCs/>
          <w:color w:val="000000"/>
          <w:sz w:val="20"/>
        </w:rPr>
        <w:t>,</w:t>
      </w:r>
    </w:p>
    <w:p w14:paraId="65BCF3BD" w14:textId="7BBBFA55" w:rsidR="0055690C" w:rsidRPr="0055690C" w:rsidRDefault="004C2B7F" w:rsidP="0055690C">
      <w:pPr>
        <w:pStyle w:val="Bezmezer"/>
        <w:numPr>
          <w:ilvl w:val="0"/>
          <w:numId w:val="4"/>
        </w:numPr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r</w:t>
      </w:r>
      <w:r w:rsidR="0055690C" w:rsidRPr="0055690C">
        <w:rPr>
          <w:rFonts w:ascii="Arial" w:eastAsia="Times New Roman" w:hAnsi="Arial" w:cs="Arial"/>
          <w:b/>
          <w:bCs/>
          <w:color w:val="000000"/>
          <w:sz w:val="20"/>
        </w:rPr>
        <w:t>ekonstrukce</w:t>
      </w:r>
      <w:r w:rsidR="003056C5">
        <w:rPr>
          <w:rFonts w:ascii="Arial" w:eastAsia="Times New Roman" w:hAnsi="Arial" w:cs="Arial"/>
          <w:b/>
          <w:bCs/>
          <w:color w:val="000000"/>
          <w:sz w:val="20"/>
        </w:rPr>
        <w:t>,</w:t>
      </w:r>
    </w:p>
    <w:p w14:paraId="1CDF7F31" w14:textId="757F89C2" w:rsidR="0055690C" w:rsidRDefault="004C2B7F" w:rsidP="0055690C">
      <w:pPr>
        <w:pStyle w:val="Bezmezer"/>
        <w:numPr>
          <w:ilvl w:val="0"/>
          <w:numId w:val="4"/>
        </w:numPr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0000"/>
          <w:sz w:val="20"/>
        </w:rPr>
        <w:t>r</w:t>
      </w:r>
      <w:r w:rsidR="0055690C" w:rsidRPr="0055690C">
        <w:rPr>
          <w:rFonts w:ascii="Arial" w:eastAsia="Times New Roman" w:hAnsi="Arial" w:cs="Arial"/>
          <w:b/>
          <w:bCs/>
          <w:color w:val="000000"/>
          <w:sz w:val="20"/>
        </w:rPr>
        <w:t>ekonstrukce historického objektu</w:t>
      </w:r>
      <w:r w:rsidR="003056C5">
        <w:rPr>
          <w:rFonts w:ascii="Arial" w:eastAsia="Times New Roman" w:hAnsi="Arial" w:cs="Arial"/>
          <w:b/>
          <w:bCs/>
          <w:color w:val="000000"/>
          <w:sz w:val="20"/>
        </w:rPr>
        <w:t>.</w:t>
      </w:r>
    </w:p>
    <w:p w14:paraId="3B87E367" w14:textId="77777777" w:rsidR="00C6460B" w:rsidRDefault="00C6460B" w:rsidP="00C6460B">
      <w:pPr>
        <w:rPr>
          <w:rFonts w:ascii="Helvetica" w:hAnsi="Helvetica"/>
          <w:color w:val="000000"/>
          <w:sz w:val="20"/>
          <w:shd w:val="clear" w:color="auto" w:fill="FFFFFF"/>
        </w:rPr>
      </w:pPr>
    </w:p>
    <w:p w14:paraId="6B8BE014" w14:textId="38D4D37C" w:rsidR="003A1759" w:rsidRPr="009412CB" w:rsidRDefault="00C6460B" w:rsidP="00C6460B">
      <w:pPr>
        <w:pStyle w:val="Bezmezer"/>
        <w:rPr>
          <w:rFonts w:ascii="Arial" w:hAnsi="Arial" w:cs="Arial"/>
          <w:sz w:val="20"/>
        </w:rPr>
      </w:pPr>
      <w:r w:rsidRPr="009412CB">
        <w:rPr>
          <w:rFonts w:ascii="Arial" w:hAnsi="Arial" w:cs="Arial"/>
          <w:sz w:val="20"/>
        </w:rPr>
        <w:t>Z</w:t>
      </w:r>
      <w:r w:rsidR="004C2B7F">
        <w:rPr>
          <w:rFonts w:ascii="Arial" w:hAnsi="Arial" w:cs="Arial"/>
          <w:sz w:val="20"/>
        </w:rPr>
        <w:t> </w:t>
      </w:r>
      <w:r w:rsidRPr="009412CB">
        <w:rPr>
          <w:rFonts w:ascii="Arial" w:hAnsi="Arial" w:cs="Arial"/>
          <w:sz w:val="20"/>
        </w:rPr>
        <w:t>prvního</w:t>
      </w:r>
      <w:r w:rsidR="004C2B7F">
        <w:rPr>
          <w:rFonts w:ascii="Arial" w:hAnsi="Arial" w:cs="Arial"/>
          <w:sz w:val="20"/>
        </w:rPr>
        <w:t>,</w:t>
      </w:r>
      <w:r w:rsidRPr="009412CB">
        <w:rPr>
          <w:rFonts w:ascii="Arial" w:hAnsi="Arial" w:cs="Arial"/>
          <w:sz w:val="20"/>
        </w:rPr>
        <w:t xml:space="preserve"> základního kola soutěže zvolila zmíněná porota v každé kategorii tři nejlepší realizace, které byly nominovány do druhého</w:t>
      </w:r>
      <w:r w:rsidR="004C2B7F">
        <w:rPr>
          <w:rFonts w:ascii="Arial" w:hAnsi="Arial" w:cs="Arial"/>
          <w:sz w:val="20"/>
        </w:rPr>
        <w:t>,</w:t>
      </w:r>
      <w:r w:rsidRPr="009412CB">
        <w:rPr>
          <w:rFonts w:ascii="Arial" w:hAnsi="Arial" w:cs="Arial"/>
          <w:sz w:val="20"/>
        </w:rPr>
        <w:t xml:space="preserve"> finálové</w:t>
      </w:r>
      <w:r w:rsidR="004C2B7F">
        <w:rPr>
          <w:rFonts w:ascii="Arial" w:hAnsi="Arial" w:cs="Arial"/>
          <w:sz w:val="20"/>
        </w:rPr>
        <w:t>ho</w:t>
      </w:r>
      <w:r w:rsidRPr="009412CB">
        <w:rPr>
          <w:rFonts w:ascii="Arial" w:hAnsi="Arial" w:cs="Arial"/>
          <w:sz w:val="20"/>
        </w:rPr>
        <w:t xml:space="preserve"> kola. Z něj nakonec vzešly vítězné projekty v každé kategorii, které byly slavnostně vyhlášeny v </w:t>
      </w:r>
      <w:proofErr w:type="gramStart"/>
      <w:r w:rsidRPr="009412CB">
        <w:rPr>
          <w:rFonts w:ascii="Arial" w:hAnsi="Arial" w:cs="Arial"/>
          <w:sz w:val="20"/>
        </w:rPr>
        <w:t>rámci</w:t>
      </w:r>
      <w:proofErr w:type="gramEnd"/>
      <w:r w:rsidRPr="009412CB">
        <w:rPr>
          <w:rFonts w:ascii="Arial" w:hAnsi="Arial" w:cs="Arial"/>
          <w:sz w:val="20"/>
        </w:rPr>
        <w:t xml:space="preserve"> již zmíněné akce BAU-MIT-FEST. </w:t>
      </w:r>
    </w:p>
    <w:p w14:paraId="21357BCC" w14:textId="77777777" w:rsidR="003A1759" w:rsidRPr="009412CB" w:rsidRDefault="003A1759" w:rsidP="00C6460B">
      <w:pPr>
        <w:pStyle w:val="Bezmezer"/>
        <w:rPr>
          <w:rFonts w:ascii="Arial" w:hAnsi="Arial" w:cs="Arial"/>
          <w:sz w:val="20"/>
        </w:rPr>
      </w:pPr>
    </w:p>
    <w:p w14:paraId="69FCA61A" w14:textId="57C20733" w:rsidR="00C6460B" w:rsidRPr="009412CB" w:rsidRDefault="00C622FD" w:rsidP="009412CB">
      <w:pPr>
        <w:rPr>
          <w:rFonts w:ascii="Arial" w:eastAsiaTheme="minorHAnsi" w:hAnsi="Arial" w:cs="Arial"/>
          <w:sz w:val="20"/>
          <w:lang w:eastAsia="en-US"/>
        </w:rPr>
      </w:pPr>
      <w:bookmarkStart w:id="0" w:name="_Hlk81223229"/>
      <w:r w:rsidRPr="009412CB">
        <w:rPr>
          <w:rFonts w:ascii="Arial" w:hAnsi="Arial" w:cs="Arial"/>
          <w:sz w:val="20"/>
        </w:rPr>
        <w:t>Tento festival se konal o uplynulém víkendu v</w:t>
      </w:r>
      <w:r w:rsidR="00E531AF" w:rsidRPr="009412CB">
        <w:rPr>
          <w:rFonts w:ascii="Arial" w:hAnsi="Arial" w:cs="Arial"/>
          <w:sz w:val="20"/>
        </w:rPr>
        <w:t xml:space="preserve"> duchu </w:t>
      </w:r>
      <w:r w:rsidRPr="009412CB">
        <w:rPr>
          <w:rFonts w:ascii="Arial" w:hAnsi="Arial" w:cs="Arial"/>
          <w:sz w:val="20"/>
        </w:rPr>
        <w:t xml:space="preserve">námořnické a vodácké </w:t>
      </w:r>
      <w:r w:rsidR="00E531AF" w:rsidRPr="009412CB">
        <w:rPr>
          <w:rFonts w:ascii="Arial" w:hAnsi="Arial" w:cs="Arial"/>
          <w:sz w:val="20"/>
        </w:rPr>
        <w:t>t</w:t>
      </w:r>
      <w:r w:rsidR="004C2B7F">
        <w:rPr>
          <w:rFonts w:ascii="Arial" w:hAnsi="Arial" w:cs="Arial"/>
          <w:sz w:val="20"/>
        </w:rPr>
        <w:t>e</w:t>
      </w:r>
      <w:r w:rsidR="00E531AF" w:rsidRPr="009412CB">
        <w:rPr>
          <w:rFonts w:ascii="Arial" w:hAnsi="Arial" w:cs="Arial"/>
          <w:sz w:val="20"/>
        </w:rPr>
        <w:t>matiky</w:t>
      </w:r>
      <w:r w:rsidRPr="009412CB">
        <w:rPr>
          <w:rFonts w:ascii="Arial" w:hAnsi="Arial" w:cs="Arial"/>
          <w:sz w:val="20"/>
        </w:rPr>
        <w:t xml:space="preserve">, včetně </w:t>
      </w:r>
      <w:r w:rsidR="00E531AF" w:rsidRPr="009412CB">
        <w:rPr>
          <w:rFonts w:ascii="Arial" w:hAnsi="Arial" w:cs="Arial"/>
          <w:sz w:val="20"/>
        </w:rPr>
        <w:t xml:space="preserve">oživení </w:t>
      </w:r>
      <w:r w:rsidR="00EA195D" w:rsidRPr="009412CB">
        <w:rPr>
          <w:rFonts w:ascii="Arial" w:hAnsi="Arial" w:cs="Arial"/>
          <w:sz w:val="20"/>
        </w:rPr>
        <w:t>dobový</w:t>
      </w:r>
      <w:r w:rsidR="00E531AF" w:rsidRPr="009412CB">
        <w:rPr>
          <w:rFonts w:ascii="Arial" w:hAnsi="Arial" w:cs="Arial"/>
          <w:sz w:val="20"/>
        </w:rPr>
        <w:t>mi</w:t>
      </w:r>
      <w:r w:rsidRPr="009412CB">
        <w:rPr>
          <w:rFonts w:ascii="Arial" w:hAnsi="Arial" w:cs="Arial"/>
          <w:sz w:val="20"/>
        </w:rPr>
        <w:t xml:space="preserve"> rekvizit</w:t>
      </w:r>
      <w:r w:rsidR="00E531AF" w:rsidRPr="009412CB">
        <w:rPr>
          <w:rFonts w:ascii="Arial" w:hAnsi="Arial" w:cs="Arial"/>
          <w:sz w:val="20"/>
        </w:rPr>
        <w:t>ami</w:t>
      </w:r>
      <w:r w:rsidRPr="009412CB">
        <w:rPr>
          <w:rFonts w:ascii="Arial" w:hAnsi="Arial" w:cs="Arial"/>
          <w:sz w:val="20"/>
        </w:rPr>
        <w:t xml:space="preserve"> účastníků v tomto stylu. Víkendová akce s</w:t>
      </w:r>
      <w:r w:rsidR="003A1759" w:rsidRPr="009412CB">
        <w:rPr>
          <w:rFonts w:ascii="Arial" w:hAnsi="Arial" w:cs="Arial"/>
          <w:sz w:val="20"/>
        </w:rPr>
        <w:t> </w:t>
      </w:r>
      <w:r w:rsidRPr="009412CB">
        <w:rPr>
          <w:rFonts w:ascii="Arial" w:hAnsi="Arial" w:cs="Arial"/>
          <w:sz w:val="20"/>
        </w:rPr>
        <w:t>množstvím</w:t>
      </w:r>
      <w:r w:rsidR="003A1759" w:rsidRPr="009412CB">
        <w:rPr>
          <w:rFonts w:ascii="Arial" w:hAnsi="Arial" w:cs="Arial"/>
          <w:sz w:val="20"/>
        </w:rPr>
        <w:t xml:space="preserve"> zábavy, sportu a hudby</w:t>
      </w:r>
      <w:r w:rsidRPr="009412CB">
        <w:rPr>
          <w:rFonts w:ascii="Arial" w:hAnsi="Arial" w:cs="Arial"/>
          <w:sz w:val="20"/>
        </w:rPr>
        <w:t xml:space="preserve"> byla určena </w:t>
      </w:r>
      <w:r w:rsidR="009412CB" w:rsidRPr="009412CB">
        <w:rPr>
          <w:rFonts w:ascii="Arial" w:hAnsi="Arial" w:cs="Arial"/>
          <w:sz w:val="20"/>
          <w:lang w:eastAsia="en-US"/>
        </w:rPr>
        <w:t xml:space="preserve">pro zákazníky, zaměstnance a všechny příznivce </w:t>
      </w:r>
      <w:proofErr w:type="spellStart"/>
      <w:r w:rsidR="009412CB" w:rsidRPr="009412CB">
        <w:rPr>
          <w:rFonts w:ascii="Arial" w:hAnsi="Arial" w:cs="Arial"/>
          <w:sz w:val="20"/>
          <w:lang w:eastAsia="en-US"/>
        </w:rPr>
        <w:t>Baumitu</w:t>
      </w:r>
      <w:proofErr w:type="spellEnd"/>
      <w:r w:rsidR="009412CB" w:rsidRPr="009412CB">
        <w:rPr>
          <w:rFonts w:ascii="Arial" w:hAnsi="Arial" w:cs="Arial"/>
          <w:sz w:val="20"/>
          <w:lang w:eastAsia="en-US"/>
        </w:rPr>
        <w:t xml:space="preserve">. </w:t>
      </w:r>
      <w:r w:rsidR="003A1759" w:rsidRPr="009412CB">
        <w:rPr>
          <w:rFonts w:ascii="Arial" w:hAnsi="Arial" w:cs="Arial"/>
          <w:sz w:val="20"/>
        </w:rPr>
        <w:t xml:space="preserve">Vyhlášení </w:t>
      </w:r>
      <w:r w:rsidR="00187398" w:rsidRPr="009412CB">
        <w:rPr>
          <w:rFonts w:ascii="Arial" w:hAnsi="Arial" w:cs="Arial"/>
          <w:sz w:val="20"/>
        </w:rPr>
        <w:t xml:space="preserve">soutěže </w:t>
      </w:r>
      <w:r w:rsidR="003A1759" w:rsidRPr="009412CB">
        <w:rPr>
          <w:rFonts w:ascii="Arial" w:hAnsi="Arial" w:cs="Arial"/>
          <w:sz w:val="20"/>
        </w:rPr>
        <w:t>Fasád</w:t>
      </w:r>
      <w:r w:rsidR="00187398" w:rsidRPr="009412CB">
        <w:rPr>
          <w:rFonts w:ascii="Arial" w:hAnsi="Arial" w:cs="Arial"/>
          <w:sz w:val="20"/>
        </w:rPr>
        <w:t>a</w:t>
      </w:r>
      <w:r w:rsidR="003A1759" w:rsidRPr="009412CB">
        <w:rPr>
          <w:rFonts w:ascii="Arial" w:hAnsi="Arial" w:cs="Arial"/>
          <w:sz w:val="20"/>
        </w:rPr>
        <w:t xml:space="preserve"> rok</w:t>
      </w:r>
      <w:r w:rsidR="00187398" w:rsidRPr="009412CB">
        <w:rPr>
          <w:rFonts w:ascii="Arial" w:hAnsi="Arial" w:cs="Arial"/>
          <w:sz w:val="20"/>
        </w:rPr>
        <w:t>u</w:t>
      </w:r>
      <w:r w:rsidR="003A1759" w:rsidRPr="009412CB">
        <w:rPr>
          <w:rFonts w:ascii="Arial" w:hAnsi="Arial" w:cs="Arial"/>
          <w:sz w:val="20"/>
        </w:rPr>
        <w:t xml:space="preserve"> 2021 tak bylo jedním z hlavních bodů sobotního programu.</w:t>
      </w:r>
      <w:r w:rsidR="00C6460B" w:rsidRPr="009412CB">
        <w:rPr>
          <w:rFonts w:ascii="Arial" w:hAnsi="Arial" w:cs="Arial"/>
          <w:sz w:val="20"/>
          <w:lang w:eastAsia="en-US"/>
        </w:rPr>
        <w:t xml:space="preserve">  </w:t>
      </w:r>
      <w:r w:rsidR="00C6460B" w:rsidRPr="009412CB">
        <w:rPr>
          <w:rFonts w:ascii="Arial" w:eastAsia="Times New Roman" w:hAnsi="Arial" w:cs="Arial"/>
          <w:sz w:val="20"/>
        </w:rPr>
        <w:t xml:space="preserve"> </w:t>
      </w:r>
    </w:p>
    <w:bookmarkEnd w:id="0"/>
    <w:p w14:paraId="3BD15D7F" w14:textId="77777777" w:rsidR="00C6460B" w:rsidRDefault="00C6460B" w:rsidP="00C6460B">
      <w:pPr>
        <w:rPr>
          <w:rFonts w:ascii="Helvetica" w:hAnsi="Helvetica"/>
          <w:color w:val="000000"/>
          <w:sz w:val="20"/>
          <w:shd w:val="clear" w:color="auto" w:fill="FFFFFF"/>
        </w:rPr>
      </w:pPr>
    </w:p>
    <w:p w14:paraId="341096D1" w14:textId="52AA015C" w:rsidR="00C6460B" w:rsidRPr="00C6460B" w:rsidRDefault="00C6460B" w:rsidP="00C6460B">
      <w:pPr>
        <w:rPr>
          <w:rFonts w:ascii="Helvetica" w:hAnsi="Helvetica"/>
          <w:color w:val="000000"/>
          <w:sz w:val="20"/>
          <w:shd w:val="clear" w:color="auto" w:fill="FFFFFF"/>
        </w:rPr>
      </w:pPr>
      <w:r w:rsidRPr="00714125">
        <w:rPr>
          <w:rFonts w:ascii="Helvetica" w:hAnsi="Helvetica"/>
          <w:sz w:val="20"/>
          <w:shd w:val="clear" w:color="auto" w:fill="FFFFFF"/>
        </w:rPr>
        <w:t xml:space="preserve">Vítězná díla v jednotlivých soutěžních kategoriích byla oceněna soškou </w:t>
      </w:r>
      <w:proofErr w:type="spellStart"/>
      <w:r w:rsidRPr="00714125">
        <w:rPr>
          <w:rFonts w:ascii="Helvetica" w:hAnsi="Helvetica"/>
          <w:sz w:val="20"/>
          <w:shd w:val="clear" w:color="auto" w:fill="FFFFFF"/>
        </w:rPr>
        <w:t>Fasáde</w:t>
      </w:r>
      <w:r w:rsidR="00B20EDE" w:rsidRPr="00714125">
        <w:rPr>
          <w:rFonts w:ascii="Helvetica" w:hAnsi="Helvetica"/>
          <w:sz w:val="20"/>
          <w:shd w:val="clear" w:color="auto" w:fill="FFFFFF"/>
        </w:rPr>
        <w:t>a</w:t>
      </w:r>
      <w:proofErr w:type="spellEnd"/>
      <w:r w:rsidRPr="00714125">
        <w:rPr>
          <w:rFonts w:ascii="Helvetica" w:hAnsi="Helvetica"/>
          <w:sz w:val="20"/>
          <w:shd w:val="clear" w:color="auto" w:fill="FFFFFF"/>
        </w:rPr>
        <w:t xml:space="preserve"> a fin</w:t>
      </w:r>
      <w:r w:rsidRPr="00C6460B">
        <w:rPr>
          <w:rFonts w:ascii="Helvetica" w:hAnsi="Helvetica"/>
          <w:color w:val="000000"/>
          <w:sz w:val="20"/>
          <w:shd w:val="clear" w:color="auto" w:fill="FFFFFF"/>
        </w:rPr>
        <w:t>anční odměnou ve výši 5</w:t>
      </w:r>
      <w:r>
        <w:rPr>
          <w:rFonts w:ascii="Helvetica" w:hAnsi="Helvetica"/>
          <w:color w:val="000000"/>
          <w:sz w:val="20"/>
          <w:shd w:val="clear" w:color="auto" w:fill="FFFFFF"/>
        </w:rPr>
        <w:t>0</w:t>
      </w:r>
      <w:r w:rsidRPr="00C6460B">
        <w:rPr>
          <w:rFonts w:ascii="Helvetica" w:hAnsi="Helvetica"/>
          <w:color w:val="000000"/>
          <w:sz w:val="20"/>
          <w:shd w:val="clear" w:color="auto" w:fill="FFFFFF"/>
        </w:rPr>
        <w:t xml:space="preserve"> 000 Kč. </w:t>
      </w:r>
      <w:r w:rsidR="0055690C">
        <w:rPr>
          <w:rFonts w:ascii="Arial" w:eastAsia="Times New Roman" w:hAnsi="Arial" w:cs="Arial"/>
          <w:color w:val="000000"/>
          <w:sz w:val="20"/>
        </w:rPr>
        <w:t xml:space="preserve">V rámci </w:t>
      </w:r>
      <w:r w:rsidR="00B84667">
        <w:rPr>
          <w:rFonts w:ascii="Arial" w:eastAsia="Times New Roman" w:hAnsi="Arial" w:cs="Arial"/>
          <w:color w:val="000000"/>
          <w:sz w:val="20"/>
        </w:rPr>
        <w:t xml:space="preserve">prestižní </w:t>
      </w:r>
      <w:r w:rsidR="0055690C">
        <w:rPr>
          <w:rFonts w:ascii="Arial" w:eastAsia="Times New Roman" w:hAnsi="Arial" w:cs="Arial"/>
          <w:color w:val="000000"/>
          <w:sz w:val="20"/>
        </w:rPr>
        <w:t>soutěže Fasáda roku 2021</w:t>
      </w:r>
      <w:r w:rsidR="00B84667">
        <w:rPr>
          <w:rFonts w:ascii="Arial" w:eastAsia="Times New Roman" w:hAnsi="Arial" w:cs="Arial"/>
          <w:color w:val="000000"/>
          <w:sz w:val="20"/>
        </w:rPr>
        <w:t xml:space="preserve"> </w:t>
      </w:r>
      <w:r w:rsidR="0055690C">
        <w:rPr>
          <w:rFonts w:ascii="Arial" w:eastAsia="Times New Roman" w:hAnsi="Arial" w:cs="Arial"/>
          <w:color w:val="000000"/>
          <w:sz w:val="20"/>
        </w:rPr>
        <w:t>byla rovněž vyhlášena Cena odborné poroty a</w:t>
      </w:r>
      <w:r w:rsidR="00B84667">
        <w:rPr>
          <w:rFonts w:ascii="Arial" w:eastAsia="Times New Roman" w:hAnsi="Arial" w:cs="Arial"/>
          <w:color w:val="000000"/>
          <w:sz w:val="20"/>
        </w:rPr>
        <w:t xml:space="preserve"> také </w:t>
      </w:r>
      <w:r w:rsidR="00B84667" w:rsidRPr="00B84667">
        <w:rPr>
          <w:rFonts w:ascii="Arial" w:hAnsi="Arial" w:cs="Arial"/>
          <w:sz w:val="20"/>
          <w:szCs w:val="16"/>
          <w:lang w:eastAsia="en-US"/>
        </w:rPr>
        <w:t>Cen</w:t>
      </w:r>
      <w:r w:rsidR="00B84667">
        <w:rPr>
          <w:rFonts w:ascii="Arial" w:hAnsi="Arial" w:cs="Arial"/>
          <w:sz w:val="20"/>
          <w:szCs w:val="16"/>
          <w:lang w:eastAsia="en-US"/>
        </w:rPr>
        <w:t>a</w:t>
      </w:r>
      <w:r w:rsidR="00B84667" w:rsidRPr="00B84667">
        <w:rPr>
          <w:rFonts w:ascii="Arial" w:hAnsi="Arial" w:cs="Arial"/>
          <w:sz w:val="20"/>
          <w:szCs w:val="16"/>
          <w:lang w:eastAsia="en-US"/>
        </w:rPr>
        <w:t xml:space="preserve"> účastníků BAU-MIT-</w:t>
      </w:r>
      <w:proofErr w:type="spellStart"/>
      <w:r w:rsidR="00B84667" w:rsidRPr="00B84667">
        <w:rPr>
          <w:rFonts w:ascii="Arial" w:hAnsi="Arial" w:cs="Arial"/>
          <w:sz w:val="20"/>
          <w:szCs w:val="16"/>
          <w:lang w:eastAsia="en-US"/>
        </w:rPr>
        <w:t>FESTu</w:t>
      </w:r>
      <w:proofErr w:type="spellEnd"/>
      <w:r w:rsidR="00B84667">
        <w:rPr>
          <w:rFonts w:ascii="Arial" w:hAnsi="Arial" w:cs="Arial"/>
          <w:sz w:val="20"/>
          <w:szCs w:val="16"/>
          <w:lang w:eastAsia="en-US"/>
        </w:rPr>
        <w:t>.</w:t>
      </w:r>
      <w:r>
        <w:rPr>
          <w:rFonts w:ascii="Arial" w:hAnsi="Arial" w:cs="Arial"/>
          <w:sz w:val="20"/>
          <w:szCs w:val="16"/>
          <w:lang w:eastAsia="en-US"/>
        </w:rPr>
        <w:t xml:space="preserve"> </w:t>
      </w:r>
    </w:p>
    <w:p w14:paraId="58963CE2" w14:textId="77777777" w:rsidR="00C6460B" w:rsidRDefault="00C6460B" w:rsidP="00C6460B">
      <w:pPr>
        <w:rPr>
          <w:rFonts w:ascii="Arial" w:hAnsi="Arial" w:cs="Arial"/>
          <w:b/>
          <w:u w:val="single"/>
        </w:rPr>
      </w:pPr>
    </w:p>
    <w:p w14:paraId="0099BA6F" w14:textId="77777777" w:rsidR="009412CB" w:rsidRDefault="009412CB" w:rsidP="00C6460B">
      <w:pPr>
        <w:rPr>
          <w:rFonts w:ascii="Arial" w:hAnsi="Arial" w:cs="Arial"/>
          <w:b/>
          <w:u w:val="single"/>
        </w:rPr>
      </w:pPr>
    </w:p>
    <w:p w14:paraId="27CA037B" w14:textId="63B70DCF" w:rsidR="00C6460B" w:rsidRDefault="00C6460B" w:rsidP="00C6460B">
      <w:pPr>
        <w:rPr>
          <w:rFonts w:ascii="Arial" w:hAnsi="Arial" w:cs="Arial"/>
          <w:sz w:val="20"/>
        </w:rPr>
      </w:pPr>
      <w:r w:rsidRPr="0023204A">
        <w:rPr>
          <w:rFonts w:ascii="Arial" w:hAnsi="Arial" w:cs="Arial"/>
          <w:b/>
          <w:u w:val="single"/>
        </w:rPr>
        <w:t>Vítězné realizace staveb v soutěži Fasáda roku 20</w:t>
      </w:r>
      <w:r>
        <w:rPr>
          <w:rFonts w:ascii="Arial" w:hAnsi="Arial" w:cs="Arial"/>
          <w:b/>
          <w:u w:val="single"/>
        </w:rPr>
        <w:t>21</w:t>
      </w:r>
      <w:r w:rsidRPr="0023204A">
        <w:rPr>
          <w:rFonts w:ascii="Arial" w:hAnsi="Arial" w:cs="Arial"/>
        </w:rPr>
        <w:t xml:space="preserve"> </w:t>
      </w:r>
      <w:r w:rsidRPr="00236B0C">
        <w:rPr>
          <w:rFonts w:ascii="Arial" w:hAnsi="Arial" w:cs="Arial"/>
          <w:sz w:val="20"/>
        </w:rPr>
        <w:t xml:space="preserve">   </w:t>
      </w:r>
    </w:p>
    <w:p w14:paraId="3677C695" w14:textId="77777777" w:rsidR="00C6460B" w:rsidRPr="00236B0C" w:rsidRDefault="00C6460B" w:rsidP="00C6460B">
      <w:pPr>
        <w:rPr>
          <w:rFonts w:ascii="Arial" w:hAnsi="Arial" w:cs="Arial"/>
          <w:bCs/>
          <w:sz w:val="20"/>
          <w:highlight w:val="yellow"/>
        </w:rPr>
      </w:pPr>
    </w:p>
    <w:p w14:paraId="5A08D0E9" w14:textId="55BC994A" w:rsidR="00C6460B" w:rsidRPr="00C6460B" w:rsidRDefault="00C6460B" w:rsidP="00C6460B">
      <w:pPr>
        <w:pStyle w:val="Bezmezer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 w:rsidRPr="00C6460B">
        <w:rPr>
          <w:rFonts w:ascii="Arial" w:hAnsi="Arial" w:cs="Arial"/>
          <w:b/>
          <w:bCs/>
          <w:i/>
          <w:sz w:val="20"/>
        </w:rPr>
        <w:t xml:space="preserve">Kategorie </w:t>
      </w:r>
      <w:r w:rsidR="004C2B7F">
        <w:rPr>
          <w:rFonts w:ascii="Arial" w:eastAsia="Times New Roman" w:hAnsi="Arial" w:cs="Arial"/>
          <w:b/>
          <w:bCs/>
          <w:i/>
          <w:color w:val="000000"/>
          <w:sz w:val="20"/>
        </w:rPr>
        <w:t>n</w:t>
      </w:r>
      <w:r w:rsidRPr="00C6460B">
        <w:rPr>
          <w:rFonts w:ascii="Arial" w:eastAsia="Times New Roman" w:hAnsi="Arial" w:cs="Arial"/>
          <w:b/>
          <w:bCs/>
          <w:i/>
          <w:color w:val="000000"/>
          <w:sz w:val="20"/>
        </w:rPr>
        <w:t>ovostavba objektu určeného k bydlení (RD a BD)</w:t>
      </w:r>
    </w:p>
    <w:p w14:paraId="1A6409D1" w14:textId="77777777" w:rsidR="00C6460B" w:rsidRPr="00EA0B7A" w:rsidRDefault="00C6460B" w:rsidP="00C6460B">
      <w:pPr>
        <w:ind w:firstLine="720"/>
        <w:rPr>
          <w:rFonts w:ascii="Arial" w:eastAsia="Times New Roman" w:hAnsi="Arial" w:cs="Arial"/>
          <w:sz w:val="20"/>
          <w:szCs w:val="18"/>
        </w:rPr>
      </w:pPr>
      <w:proofErr w:type="spellStart"/>
      <w:r w:rsidRPr="00EA0B7A">
        <w:rPr>
          <w:rFonts w:ascii="Arial" w:eastAsia="Times New Roman" w:hAnsi="Arial" w:cs="Arial"/>
          <w:sz w:val="20"/>
          <w:szCs w:val="18"/>
        </w:rPr>
        <w:t>Maison</w:t>
      </w:r>
      <w:proofErr w:type="spellEnd"/>
      <w:r w:rsidRPr="00EA0B7A">
        <w:rPr>
          <w:rFonts w:ascii="Arial" w:eastAsia="Times New Roman" w:hAnsi="Arial" w:cs="Arial"/>
          <w:sz w:val="20"/>
          <w:szCs w:val="18"/>
        </w:rPr>
        <w:t xml:space="preserve"> Ořechovka, Na Dračkách 43, Praha 6</w:t>
      </w:r>
    </w:p>
    <w:p w14:paraId="3256E2C7" w14:textId="77777777" w:rsidR="00EA0B7A" w:rsidRDefault="00EA0B7A" w:rsidP="00C6460B">
      <w:pPr>
        <w:rPr>
          <w:rFonts w:ascii="Arial" w:hAnsi="Arial" w:cs="Arial"/>
          <w:b/>
          <w:bCs/>
          <w:i/>
          <w:sz w:val="20"/>
        </w:rPr>
      </w:pPr>
    </w:p>
    <w:p w14:paraId="1F0713B5" w14:textId="769B7D23" w:rsidR="00C6460B" w:rsidRPr="000B4C96" w:rsidRDefault="00C6460B" w:rsidP="00C6460B">
      <w:pPr>
        <w:rPr>
          <w:rFonts w:ascii="Arial" w:hAnsi="Arial" w:cs="Arial"/>
          <w:bCs/>
          <w:i/>
          <w:sz w:val="20"/>
        </w:rPr>
      </w:pPr>
      <w:r w:rsidRPr="000B4C96">
        <w:rPr>
          <w:rFonts w:ascii="Arial" w:hAnsi="Arial" w:cs="Arial"/>
          <w:b/>
          <w:bCs/>
          <w:i/>
          <w:sz w:val="20"/>
        </w:rPr>
        <w:t xml:space="preserve">Kategorie </w:t>
      </w:r>
      <w:r w:rsidR="004C2B7F">
        <w:rPr>
          <w:rFonts w:ascii="Arial" w:hAnsi="Arial" w:cs="Arial"/>
          <w:b/>
          <w:bCs/>
          <w:i/>
          <w:sz w:val="20"/>
        </w:rPr>
        <w:t>n</w:t>
      </w:r>
      <w:r w:rsidRPr="000B4C96">
        <w:rPr>
          <w:rFonts w:ascii="Arial" w:hAnsi="Arial" w:cs="Arial"/>
          <w:b/>
          <w:bCs/>
          <w:i/>
          <w:sz w:val="20"/>
        </w:rPr>
        <w:t xml:space="preserve">ovostavba </w:t>
      </w:r>
      <w:r w:rsidR="005B7844">
        <w:rPr>
          <w:rFonts w:ascii="Arial" w:hAnsi="Arial" w:cs="Arial"/>
          <w:b/>
          <w:bCs/>
          <w:i/>
          <w:sz w:val="20"/>
        </w:rPr>
        <w:t>ne</w:t>
      </w:r>
      <w:r w:rsidRPr="000B4C96">
        <w:rPr>
          <w:rFonts w:ascii="Arial" w:hAnsi="Arial" w:cs="Arial"/>
          <w:b/>
          <w:bCs/>
          <w:i/>
          <w:sz w:val="20"/>
        </w:rPr>
        <w:t xml:space="preserve">bytového </w:t>
      </w:r>
      <w:r w:rsidR="0027119E">
        <w:rPr>
          <w:rFonts w:ascii="Arial" w:hAnsi="Arial" w:cs="Arial"/>
          <w:b/>
          <w:bCs/>
          <w:i/>
          <w:sz w:val="20"/>
        </w:rPr>
        <w:t>objektu</w:t>
      </w:r>
      <w:r w:rsidRPr="000B4C96">
        <w:rPr>
          <w:rFonts w:ascii="Arial" w:hAnsi="Arial" w:cs="Arial"/>
          <w:bCs/>
          <w:i/>
          <w:sz w:val="20"/>
        </w:rPr>
        <w:t xml:space="preserve"> </w:t>
      </w:r>
    </w:p>
    <w:p w14:paraId="530E464F" w14:textId="77777777" w:rsidR="00EA0B7A" w:rsidRPr="00EA0B7A" w:rsidRDefault="00EA0B7A" w:rsidP="00EA0B7A">
      <w:pPr>
        <w:ind w:firstLine="720"/>
        <w:rPr>
          <w:rFonts w:ascii="Arial" w:eastAsia="Times New Roman" w:hAnsi="Arial" w:cs="Arial"/>
          <w:sz w:val="20"/>
          <w:szCs w:val="18"/>
        </w:rPr>
      </w:pPr>
      <w:r w:rsidRPr="00EA0B7A">
        <w:rPr>
          <w:rFonts w:ascii="Arial" w:eastAsia="Times New Roman" w:hAnsi="Arial" w:cs="Arial"/>
          <w:sz w:val="20"/>
          <w:szCs w:val="18"/>
        </w:rPr>
        <w:t>Nový pavilon ZŠ a ZUŠ Líbeznice, Měšická 322</w:t>
      </w:r>
    </w:p>
    <w:p w14:paraId="2499996D" w14:textId="77777777" w:rsidR="00C6460B" w:rsidRPr="00236B0C" w:rsidRDefault="00C6460B" w:rsidP="00C6460B">
      <w:pPr>
        <w:rPr>
          <w:rFonts w:ascii="Arial" w:hAnsi="Arial" w:cs="Arial"/>
          <w:sz w:val="20"/>
        </w:rPr>
      </w:pPr>
    </w:p>
    <w:p w14:paraId="339FB4DA" w14:textId="461CA119" w:rsidR="00C6460B" w:rsidRPr="000B4C96" w:rsidRDefault="00C6460B" w:rsidP="00C6460B">
      <w:pPr>
        <w:rPr>
          <w:rFonts w:ascii="Arial" w:hAnsi="Arial" w:cs="Arial"/>
          <w:b/>
          <w:bCs/>
          <w:i/>
          <w:sz w:val="20"/>
        </w:rPr>
      </w:pPr>
      <w:r w:rsidRPr="000B4C96">
        <w:rPr>
          <w:rFonts w:ascii="Arial" w:hAnsi="Arial" w:cs="Arial"/>
          <w:b/>
          <w:bCs/>
          <w:i/>
          <w:sz w:val="20"/>
        </w:rPr>
        <w:t xml:space="preserve">Kategorie </w:t>
      </w:r>
      <w:r w:rsidR="004C2B7F">
        <w:rPr>
          <w:rFonts w:ascii="Arial" w:hAnsi="Arial" w:cs="Arial"/>
          <w:b/>
          <w:bCs/>
          <w:i/>
          <w:sz w:val="20"/>
        </w:rPr>
        <w:t>r</w:t>
      </w:r>
      <w:r w:rsidR="00EA0B7A">
        <w:rPr>
          <w:rFonts w:ascii="Arial" w:hAnsi="Arial" w:cs="Arial"/>
          <w:b/>
          <w:bCs/>
          <w:i/>
          <w:sz w:val="20"/>
        </w:rPr>
        <w:t>ekonstrukce</w:t>
      </w:r>
      <w:r w:rsidRPr="000B4C96">
        <w:rPr>
          <w:rFonts w:ascii="Arial" w:hAnsi="Arial" w:cs="Arial"/>
          <w:b/>
          <w:bCs/>
          <w:i/>
          <w:sz w:val="20"/>
        </w:rPr>
        <w:t xml:space="preserve">  </w:t>
      </w:r>
    </w:p>
    <w:p w14:paraId="42467B36" w14:textId="66658AC6" w:rsidR="00EA0B7A" w:rsidRPr="00EA0B7A" w:rsidRDefault="00EA0B7A" w:rsidP="00EA0B7A">
      <w:pPr>
        <w:ind w:firstLine="720"/>
        <w:rPr>
          <w:rFonts w:ascii="Arial" w:eastAsia="Times New Roman" w:hAnsi="Arial" w:cs="Arial"/>
          <w:sz w:val="20"/>
          <w:szCs w:val="18"/>
        </w:rPr>
      </w:pPr>
      <w:r w:rsidRPr="00EA0B7A">
        <w:rPr>
          <w:rFonts w:ascii="Arial" w:eastAsia="Times New Roman" w:hAnsi="Arial" w:cs="Arial"/>
          <w:sz w:val="20"/>
          <w:szCs w:val="18"/>
        </w:rPr>
        <w:t xml:space="preserve">Rekonstrukce objektu Kulturního střediska města Chlumec </w:t>
      </w:r>
      <w:r w:rsidR="00B20EDE" w:rsidRPr="00EA0B7A">
        <w:rPr>
          <w:rFonts w:ascii="Arial" w:eastAsia="Times New Roman" w:hAnsi="Arial" w:cs="Arial"/>
          <w:sz w:val="20"/>
          <w:szCs w:val="18"/>
        </w:rPr>
        <w:t>– II.</w:t>
      </w:r>
      <w:r w:rsidR="00B20EDE">
        <w:rPr>
          <w:rFonts w:ascii="Arial" w:eastAsia="Times New Roman" w:hAnsi="Arial" w:cs="Arial"/>
          <w:sz w:val="20"/>
          <w:szCs w:val="18"/>
        </w:rPr>
        <w:t xml:space="preserve"> </w:t>
      </w:r>
      <w:r w:rsidR="00B20EDE" w:rsidRPr="00EA0B7A">
        <w:rPr>
          <w:rFonts w:ascii="Arial" w:eastAsia="Times New Roman" w:hAnsi="Arial" w:cs="Arial"/>
          <w:sz w:val="20"/>
          <w:szCs w:val="18"/>
        </w:rPr>
        <w:t>etapa</w:t>
      </w:r>
    </w:p>
    <w:p w14:paraId="78A66F8D" w14:textId="77777777" w:rsidR="00C6460B" w:rsidRPr="00236B0C" w:rsidRDefault="00C6460B" w:rsidP="00C6460B">
      <w:pPr>
        <w:rPr>
          <w:rFonts w:ascii="Arial" w:hAnsi="Arial" w:cs="Arial"/>
          <w:sz w:val="20"/>
        </w:rPr>
      </w:pPr>
    </w:p>
    <w:p w14:paraId="2412679D" w14:textId="567C98BD" w:rsidR="00C6460B" w:rsidRPr="000B4C96" w:rsidRDefault="00C6460B" w:rsidP="00C6460B">
      <w:pPr>
        <w:rPr>
          <w:rFonts w:ascii="Arial" w:hAnsi="Arial" w:cs="Arial"/>
          <w:b/>
          <w:bCs/>
          <w:i/>
          <w:sz w:val="20"/>
        </w:rPr>
      </w:pPr>
      <w:r w:rsidRPr="000B4C96">
        <w:rPr>
          <w:rFonts w:ascii="Arial" w:hAnsi="Arial" w:cs="Arial"/>
          <w:b/>
          <w:bCs/>
          <w:i/>
          <w:sz w:val="20"/>
        </w:rPr>
        <w:t xml:space="preserve">Kategorie </w:t>
      </w:r>
      <w:r w:rsidR="004C2B7F">
        <w:rPr>
          <w:rFonts w:ascii="Arial" w:hAnsi="Arial" w:cs="Arial"/>
          <w:b/>
          <w:bCs/>
          <w:i/>
          <w:sz w:val="20"/>
        </w:rPr>
        <w:t>r</w:t>
      </w:r>
      <w:r w:rsidRPr="000B4C96">
        <w:rPr>
          <w:rFonts w:ascii="Arial" w:hAnsi="Arial" w:cs="Arial"/>
          <w:b/>
          <w:bCs/>
          <w:i/>
          <w:sz w:val="20"/>
        </w:rPr>
        <w:t xml:space="preserve">ekonstrukce historického objektu </w:t>
      </w:r>
    </w:p>
    <w:p w14:paraId="7E6E3AB3" w14:textId="09639F65" w:rsidR="00EA0B7A" w:rsidRPr="00EA0B7A" w:rsidRDefault="00EA0B7A" w:rsidP="00EA0B7A">
      <w:pPr>
        <w:ind w:firstLine="720"/>
        <w:rPr>
          <w:rFonts w:ascii="Arial" w:eastAsia="Times New Roman" w:hAnsi="Arial" w:cs="Arial"/>
          <w:sz w:val="20"/>
          <w:szCs w:val="18"/>
        </w:rPr>
      </w:pPr>
      <w:r w:rsidRPr="00EA0B7A">
        <w:rPr>
          <w:rFonts w:ascii="Arial" w:eastAsia="Times New Roman" w:hAnsi="Arial" w:cs="Arial"/>
          <w:sz w:val="20"/>
          <w:szCs w:val="18"/>
        </w:rPr>
        <w:t>Oprava kaple Panny Marie Lurdské, Přepychy, okr. Rychnov nad Kněžnou</w:t>
      </w:r>
    </w:p>
    <w:p w14:paraId="1D90B428" w14:textId="77777777" w:rsidR="00C6460B" w:rsidRPr="00236B0C" w:rsidRDefault="00C6460B" w:rsidP="00C6460B">
      <w:pPr>
        <w:ind w:firstLine="720"/>
        <w:rPr>
          <w:rFonts w:ascii="Arial" w:hAnsi="Arial" w:cs="Arial"/>
          <w:b/>
          <w:bCs/>
          <w:sz w:val="20"/>
        </w:rPr>
      </w:pPr>
    </w:p>
    <w:p w14:paraId="535C1734" w14:textId="04FC63FB" w:rsidR="00C6460B" w:rsidRPr="000B4C96" w:rsidRDefault="00EA0B7A" w:rsidP="00C6460B">
      <w:pPr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Cena odborné poroty</w:t>
      </w:r>
    </w:p>
    <w:p w14:paraId="26EDC58F" w14:textId="3AFCACEE" w:rsidR="00EA0B7A" w:rsidRDefault="00EA0B7A" w:rsidP="00EA0B7A">
      <w:pPr>
        <w:ind w:firstLine="720"/>
        <w:rPr>
          <w:rFonts w:ascii="Arial" w:hAnsi="Arial" w:cs="Arial"/>
          <w:sz w:val="20"/>
          <w:szCs w:val="16"/>
        </w:rPr>
      </w:pPr>
      <w:r w:rsidRPr="00EA0B7A">
        <w:rPr>
          <w:rFonts w:ascii="Arial" w:hAnsi="Arial" w:cs="Arial"/>
          <w:sz w:val="20"/>
          <w:szCs w:val="16"/>
        </w:rPr>
        <w:t>R</w:t>
      </w:r>
      <w:r>
        <w:rPr>
          <w:rFonts w:ascii="Arial" w:hAnsi="Arial" w:cs="Arial"/>
          <w:sz w:val="20"/>
          <w:szCs w:val="16"/>
        </w:rPr>
        <w:t>odinný dům</w:t>
      </w:r>
      <w:r w:rsidRPr="00EA0B7A">
        <w:rPr>
          <w:rFonts w:ascii="Arial" w:hAnsi="Arial" w:cs="Arial"/>
          <w:sz w:val="20"/>
          <w:szCs w:val="16"/>
        </w:rPr>
        <w:t xml:space="preserve"> Velvary, Za Roudnickou branou 304, Velvary</w:t>
      </w:r>
    </w:p>
    <w:p w14:paraId="0A82F66A" w14:textId="5D33ECB7" w:rsidR="00EA0B7A" w:rsidRDefault="00EA0B7A" w:rsidP="00EA0B7A">
      <w:pPr>
        <w:ind w:firstLine="720"/>
        <w:rPr>
          <w:rFonts w:ascii="Arial" w:hAnsi="Arial" w:cs="Arial"/>
          <w:sz w:val="20"/>
          <w:szCs w:val="16"/>
        </w:rPr>
      </w:pPr>
    </w:p>
    <w:p w14:paraId="0B160A58" w14:textId="61943513" w:rsidR="00EA0B7A" w:rsidRPr="00EA0B7A" w:rsidRDefault="00EA0B7A" w:rsidP="00EA0B7A">
      <w:pPr>
        <w:rPr>
          <w:rFonts w:ascii="Arial" w:hAnsi="Arial" w:cs="Arial"/>
          <w:b/>
          <w:bCs/>
          <w:i/>
          <w:sz w:val="20"/>
        </w:rPr>
      </w:pPr>
      <w:r w:rsidRPr="00EA0B7A">
        <w:rPr>
          <w:rFonts w:ascii="Arial" w:hAnsi="Arial" w:cs="Arial"/>
          <w:b/>
          <w:bCs/>
          <w:i/>
          <w:sz w:val="20"/>
        </w:rPr>
        <w:t xml:space="preserve">Cena </w:t>
      </w:r>
      <w:r w:rsidRPr="00EA0B7A">
        <w:rPr>
          <w:rFonts w:ascii="Arial" w:hAnsi="Arial" w:cs="Arial"/>
          <w:b/>
          <w:bCs/>
          <w:i/>
          <w:sz w:val="20"/>
          <w:szCs w:val="16"/>
          <w:lang w:eastAsia="en-US"/>
        </w:rPr>
        <w:t>účastníků BAU-MIT-</w:t>
      </w:r>
      <w:proofErr w:type="spellStart"/>
      <w:r w:rsidRPr="00EA0B7A">
        <w:rPr>
          <w:rFonts w:ascii="Arial" w:hAnsi="Arial" w:cs="Arial"/>
          <w:b/>
          <w:bCs/>
          <w:i/>
          <w:sz w:val="20"/>
          <w:szCs w:val="16"/>
          <w:lang w:eastAsia="en-US"/>
        </w:rPr>
        <w:t>FESTu</w:t>
      </w:r>
      <w:proofErr w:type="spellEnd"/>
    </w:p>
    <w:p w14:paraId="40B01903" w14:textId="4FB26B81" w:rsidR="00EA195D" w:rsidRPr="00EA0B7A" w:rsidRDefault="00EA195D" w:rsidP="00EA195D">
      <w:pPr>
        <w:ind w:firstLine="720"/>
        <w:rPr>
          <w:rFonts w:ascii="Arial" w:eastAsia="Times New Roman" w:hAnsi="Arial" w:cs="Arial"/>
          <w:sz w:val="20"/>
          <w:szCs w:val="18"/>
        </w:rPr>
      </w:pPr>
      <w:r w:rsidRPr="00EA0B7A">
        <w:rPr>
          <w:rFonts w:ascii="Arial" w:eastAsia="Times New Roman" w:hAnsi="Arial" w:cs="Arial"/>
          <w:sz w:val="20"/>
          <w:szCs w:val="18"/>
        </w:rPr>
        <w:t>Oprava kaple Panny Marie Lurdské, Přepychy, okr. Rychnov nad Kněžno</w:t>
      </w:r>
      <w:r w:rsidR="005B7844">
        <w:rPr>
          <w:rFonts w:ascii="Arial" w:eastAsia="Times New Roman" w:hAnsi="Arial" w:cs="Arial"/>
          <w:sz w:val="20"/>
          <w:szCs w:val="18"/>
        </w:rPr>
        <w:t>u</w:t>
      </w:r>
    </w:p>
    <w:p w14:paraId="5950B5E2" w14:textId="77777777" w:rsidR="00EA0B7A" w:rsidRDefault="00EA0B7A" w:rsidP="00EA0B7A">
      <w:pPr>
        <w:rPr>
          <w:rFonts w:ascii="Arial" w:hAnsi="Arial" w:cs="Arial"/>
          <w:b/>
          <w:sz w:val="20"/>
        </w:rPr>
      </w:pPr>
    </w:p>
    <w:p w14:paraId="42BB5B58" w14:textId="77777777" w:rsidR="00EA0B7A" w:rsidRPr="00A408E6" w:rsidRDefault="00EA0B7A" w:rsidP="00EA0B7A">
      <w:pPr>
        <w:rPr>
          <w:rFonts w:ascii="Arial" w:hAnsi="Arial" w:cs="Arial"/>
          <w:b/>
          <w:sz w:val="20"/>
        </w:rPr>
      </w:pPr>
    </w:p>
    <w:p w14:paraId="2F7CF73E" w14:textId="31E290FE" w:rsidR="00EA0B7A" w:rsidRPr="00A408E6" w:rsidRDefault="00EA0B7A" w:rsidP="00EA0B7A">
      <w:pPr>
        <w:rPr>
          <w:rFonts w:ascii="Arial" w:hAnsi="Arial" w:cs="Arial"/>
          <w:b/>
          <w:sz w:val="20"/>
        </w:rPr>
      </w:pPr>
      <w:r w:rsidRPr="00A408E6">
        <w:rPr>
          <w:rFonts w:ascii="Arial" w:hAnsi="Arial" w:cs="Arial"/>
          <w:b/>
          <w:sz w:val="20"/>
        </w:rPr>
        <w:t xml:space="preserve">Detailní informace k vítězným realizacím jsou prezentovány v závěru této tiskové zprávy. </w:t>
      </w:r>
    </w:p>
    <w:p w14:paraId="5D17975C" w14:textId="0142669E" w:rsidR="00A408E6" w:rsidRDefault="00A408E6" w:rsidP="00EA0B7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Více informací o soutěži Fasáda roku naleznete na: </w:t>
      </w:r>
      <w:hyperlink r:id="rId8" w:history="1">
        <w:r w:rsidRPr="0015158B">
          <w:rPr>
            <w:rStyle w:val="Hypertextovodkaz"/>
            <w:rFonts w:ascii="Arial" w:hAnsi="Arial" w:cs="Arial"/>
            <w:b/>
            <w:sz w:val="20"/>
          </w:rPr>
          <w:t>www.fasada-roku.cz</w:t>
        </w:r>
      </w:hyperlink>
    </w:p>
    <w:p w14:paraId="01DDB7D8" w14:textId="663AAD82" w:rsidR="00EA0B7A" w:rsidRDefault="00A408E6" w:rsidP="00EA0B7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741F3E52" w14:textId="77777777" w:rsidR="00A408E6" w:rsidRDefault="00A408E6" w:rsidP="00EA0B7A">
      <w:pPr>
        <w:rPr>
          <w:rFonts w:ascii="Arial" w:hAnsi="Arial" w:cs="Arial"/>
          <w:b/>
          <w:sz w:val="20"/>
        </w:rPr>
      </w:pPr>
    </w:p>
    <w:p w14:paraId="235018CD" w14:textId="08C04D34" w:rsidR="00EA0B7A" w:rsidRPr="00A408E6" w:rsidRDefault="00EA0B7A" w:rsidP="00EA0B7A">
      <w:pPr>
        <w:rPr>
          <w:rFonts w:ascii="Arial" w:hAnsi="Arial" w:cs="Arial"/>
          <w:b/>
          <w:sz w:val="20"/>
          <w:u w:val="single"/>
        </w:rPr>
      </w:pPr>
      <w:bookmarkStart w:id="1" w:name="_Hlk81241668"/>
      <w:r w:rsidRPr="00A408E6">
        <w:rPr>
          <w:rFonts w:ascii="Arial" w:hAnsi="Arial" w:cs="Arial"/>
          <w:b/>
          <w:sz w:val="20"/>
          <w:u w:val="single"/>
        </w:rPr>
        <w:t>Popisky k fotografií</w:t>
      </w:r>
      <w:r w:rsidR="00476432">
        <w:rPr>
          <w:rFonts w:ascii="Arial" w:hAnsi="Arial" w:cs="Arial"/>
          <w:b/>
          <w:sz w:val="20"/>
          <w:u w:val="single"/>
        </w:rPr>
        <w:t>m</w:t>
      </w:r>
      <w:r w:rsidRPr="00A408E6">
        <w:rPr>
          <w:rFonts w:ascii="Arial" w:hAnsi="Arial" w:cs="Arial"/>
          <w:b/>
          <w:sz w:val="20"/>
          <w:u w:val="single"/>
        </w:rPr>
        <w:t>:</w:t>
      </w:r>
    </w:p>
    <w:p w14:paraId="4D29FCE6" w14:textId="629DA5BF" w:rsidR="00C21A4A" w:rsidRPr="00C21A4A" w:rsidRDefault="00EA0B7A" w:rsidP="00C86BEE">
      <w:pPr>
        <w:pStyle w:val="Bezmez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3BF7">
        <w:rPr>
          <w:rFonts w:ascii="Arial" w:hAnsi="Arial" w:cs="Arial"/>
          <w:sz w:val="20"/>
        </w:rPr>
        <w:t>01</w:t>
      </w:r>
      <w:r w:rsidR="00C21A4A">
        <w:rPr>
          <w:rFonts w:ascii="Arial" w:hAnsi="Arial" w:cs="Arial"/>
          <w:sz w:val="20"/>
        </w:rPr>
        <w:t xml:space="preserve"> a,</w:t>
      </w:r>
      <w:r w:rsidR="004C2B7F">
        <w:rPr>
          <w:rFonts w:ascii="Arial" w:hAnsi="Arial" w:cs="Arial"/>
          <w:sz w:val="20"/>
        </w:rPr>
        <w:t xml:space="preserve"> </w:t>
      </w:r>
      <w:r w:rsidR="00C21A4A">
        <w:rPr>
          <w:rFonts w:ascii="Arial" w:hAnsi="Arial" w:cs="Arial"/>
          <w:sz w:val="20"/>
        </w:rPr>
        <w:t>b,</w:t>
      </w:r>
      <w:r w:rsidR="004C2B7F">
        <w:rPr>
          <w:rFonts w:ascii="Arial" w:hAnsi="Arial" w:cs="Arial"/>
          <w:sz w:val="20"/>
        </w:rPr>
        <w:t xml:space="preserve"> </w:t>
      </w:r>
      <w:r w:rsidR="00C21A4A">
        <w:rPr>
          <w:rFonts w:ascii="Arial" w:hAnsi="Arial" w:cs="Arial"/>
          <w:sz w:val="20"/>
        </w:rPr>
        <w:t xml:space="preserve">c – </w:t>
      </w:r>
      <w:r w:rsidR="00C21A4A" w:rsidRPr="0055690C">
        <w:rPr>
          <w:rFonts w:ascii="Arial" w:eastAsia="Times New Roman" w:hAnsi="Arial" w:cs="Arial"/>
          <w:b/>
          <w:bCs/>
          <w:color w:val="000000"/>
          <w:sz w:val="20"/>
        </w:rPr>
        <w:t>NOVOSTAVBA OBJEKTU URČENÉHO K BYDLENÍ (RD A BD)</w:t>
      </w:r>
      <w:r w:rsidR="00C21A4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="00C21A4A" w:rsidRPr="00181E8B">
        <w:rPr>
          <w:rFonts w:ascii="Arial" w:hAnsi="Arial" w:cs="Arial"/>
          <w:sz w:val="20"/>
        </w:rPr>
        <w:t>Maison</w:t>
      </w:r>
      <w:proofErr w:type="spellEnd"/>
      <w:r w:rsidR="00C21A4A" w:rsidRPr="00181E8B">
        <w:rPr>
          <w:rFonts w:ascii="Arial" w:hAnsi="Arial" w:cs="Arial"/>
          <w:sz w:val="20"/>
        </w:rPr>
        <w:t xml:space="preserve"> Ořechovka, Na Dračkách 43, Praha 6</w:t>
      </w:r>
    </w:p>
    <w:p w14:paraId="31B5B8F5" w14:textId="0DC51024" w:rsidR="00EA0B7A" w:rsidRPr="00C21A4A" w:rsidRDefault="00EA0B7A" w:rsidP="00C86BEE">
      <w:pPr>
        <w:pStyle w:val="Bezmezer"/>
        <w:rPr>
          <w:rFonts w:ascii="Arial" w:eastAsia="Times New Roman" w:hAnsi="Arial" w:cs="Arial"/>
          <w:b/>
          <w:bCs/>
          <w:color w:val="000000"/>
          <w:sz w:val="20"/>
        </w:rPr>
      </w:pPr>
      <w:r w:rsidRPr="007A3BF7">
        <w:rPr>
          <w:rFonts w:ascii="Arial" w:hAnsi="Arial" w:cs="Arial"/>
          <w:sz w:val="20"/>
        </w:rPr>
        <w:t>02</w:t>
      </w:r>
      <w:r w:rsidR="00C21A4A">
        <w:rPr>
          <w:rFonts w:ascii="Arial" w:hAnsi="Arial" w:cs="Arial"/>
          <w:sz w:val="20"/>
        </w:rPr>
        <w:t xml:space="preserve"> a,</w:t>
      </w:r>
      <w:r w:rsidR="004C2B7F">
        <w:rPr>
          <w:rFonts w:ascii="Arial" w:hAnsi="Arial" w:cs="Arial"/>
          <w:sz w:val="20"/>
        </w:rPr>
        <w:t xml:space="preserve"> </w:t>
      </w:r>
      <w:r w:rsidR="00C21A4A">
        <w:rPr>
          <w:rFonts w:ascii="Arial" w:hAnsi="Arial" w:cs="Arial"/>
          <w:sz w:val="20"/>
        </w:rPr>
        <w:t>b,</w:t>
      </w:r>
      <w:r w:rsidR="004C2B7F">
        <w:rPr>
          <w:rFonts w:ascii="Arial" w:hAnsi="Arial" w:cs="Arial"/>
          <w:sz w:val="20"/>
        </w:rPr>
        <w:t xml:space="preserve"> </w:t>
      </w:r>
      <w:r w:rsidR="00C21A4A">
        <w:rPr>
          <w:rFonts w:ascii="Arial" w:hAnsi="Arial" w:cs="Arial"/>
          <w:sz w:val="20"/>
        </w:rPr>
        <w:t xml:space="preserve">c – </w:t>
      </w:r>
      <w:r w:rsidR="00C21A4A" w:rsidRPr="0055690C">
        <w:rPr>
          <w:rFonts w:ascii="Arial" w:eastAsia="Times New Roman" w:hAnsi="Arial" w:cs="Arial"/>
          <w:b/>
          <w:bCs/>
          <w:color w:val="000000"/>
          <w:sz w:val="20"/>
        </w:rPr>
        <w:t>NOVOSTAVBA NEBYTOVÉHO OBJEKTU</w:t>
      </w:r>
      <w:r w:rsidR="00C21A4A">
        <w:rPr>
          <w:rFonts w:ascii="Arial" w:eastAsia="Times New Roman" w:hAnsi="Arial" w:cs="Arial"/>
          <w:b/>
          <w:bCs/>
          <w:color w:val="000000"/>
          <w:sz w:val="20"/>
        </w:rPr>
        <w:t>,</w:t>
      </w:r>
      <w:r w:rsidR="00C86BEE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4C2B7F">
        <w:rPr>
          <w:rFonts w:ascii="Arial" w:hAnsi="Arial" w:cs="Arial"/>
          <w:sz w:val="20"/>
        </w:rPr>
        <w:t>n</w:t>
      </w:r>
      <w:r w:rsidR="00C21A4A" w:rsidRPr="00181E8B">
        <w:rPr>
          <w:rFonts w:ascii="Arial" w:hAnsi="Arial" w:cs="Arial"/>
          <w:sz w:val="20"/>
        </w:rPr>
        <w:t>ový pavilon ZŠ a ZUŠ Líbeznice, Měšická 322</w:t>
      </w:r>
    </w:p>
    <w:p w14:paraId="238551B1" w14:textId="6402DABD" w:rsidR="00EA0B7A" w:rsidRPr="00C86BEE" w:rsidRDefault="00EA0B7A" w:rsidP="00C86BEE">
      <w:pPr>
        <w:rPr>
          <w:rFonts w:ascii="Arial" w:hAnsi="Arial" w:cs="Arial"/>
          <w:b/>
          <w:bCs/>
          <w:sz w:val="20"/>
        </w:rPr>
      </w:pPr>
      <w:r w:rsidRPr="007A3BF7">
        <w:rPr>
          <w:rFonts w:ascii="Arial" w:hAnsi="Arial" w:cs="Arial"/>
          <w:sz w:val="20"/>
        </w:rPr>
        <w:t>03</w:t>
      </w:r>
      <w:r w:rsidR="00C21A4A">
        <w:rPr>
          <w:rFonts w:ascii="Arial" w:hAnsi="Arial" w:cs="Arial"/>
          <w:sz w:val="20"/>
        </w:rPr>
        <w:t xml:space="preserve"> a,</w:t>
      </w:r>
      <w:r w:rsidR="004C2B7F">
        <w:rPr>
          <w:rFonts w:ascii="Arial" w:hAnsi="Arial" w:cs="Arial"/>
          <w:sz w:val="20"/>
        </w:rPr>
        <w:t xml:space="preserve"> </w:t>
      </w:r>
      <w:r w:rsidR="00C21A4A">
        <w:rPr>
          <w:rFonts w:ascii="Arial" w:hAnsi="Arial" w:cs="Arial"/>
          <w:sz w:val="20"/>
        </w:rPr>
        <w:t>b,</w:t>
      </w:r>
      <w:r w:rsidR="004C2B7F">
        <w:rPr>
          <w:rFonts w:ascii="Arial" w:hAnsi="Arial" w:cs="Arial"/>
          <w:sz w:val="20"/>
        </w:rPr>
        <w:t xml:space="preserve"> </w:t>
      </w:r>
      <w:r w:rsidR="00C21A4A">
        <w:rPr>
          <w:rFonts w:ascii="Arial" w:hAnsi="Arial" w:cs="Arial"/>
          <w:sz w:val="20"/>
        </w:rPr>
        <w:t xml:space="preserve">c – </w:t>
      </w:r>
      <w:r w:rsidR="00C21A4A" w:rsidRPr="00C21A4A">
        <w:rPr>
          <w:rFonts w:ascii="Arial" w:hAnsi="Arial" w:cs="Arial"/>
          <w:b/>
          <w:bCs/>
          <w:sz w:val="20"/>
        </w:rPr>
        <w:t>REKONSTRUKCE</w:t>
      </w:r>
      <w:r w:rsidR="00C21A4A">
        <w:rPr>
          <w:rFonts w:ascii="Arial" w:hAnsi="Arial" w:cs="Arial"/>
          <w:b/>
          <w:bCs/>
          <w:sz w:val="20"/>
        </w:rPr>
        <w:t xml:space="preserve">, </w:t>
      </w:r>
      <w:r w:rsidR="004C2B7F">
        <w:rPr>
          <w:rFonts w:ascii="Arial" w:eastAsia="Times New Roman" w:hAnsi="Arial" w:cs="Arial"/>
          <w:sz w:val="20"/>
          <w:szCs w:val="18"/>
        </w:rPr>
        <w:t>r</w:t>
      </w:r>
      <w:r w:rsidR="00C21A4A" w:rsidRPr="00EA0B7A">
        <w:rPr>
          <w:rFonts w:ascii="Arial" w:eastAsia="Times New Roman" w:hAnsi="Arial" w:cs="Arial"/>
          <w:sz w:val="20"/>
          <w:szCs w:val="18"/>
        </w:rPr>
        <w:t xml:space="preserve">ekonstrukce objektu Kulturního střediska města Chlumec </w:t>
      </w:r>
      <w:r w:rsidR="004C2B7F">
        <w:rPr>
          <w:rFonts w:ascii="Arial" w:eastAsia="Times New Roman" w:hAnsi="Arial" w:cs="Arial"/>
          <w:sz w:val="20"/>
          <w:szCs w:val="18"/>
        </w:rPr>
        <w:t>–</w:t>
      </w:r>
      <w:r w:rsidR="00C21A4A" w:rsidRPr="00EA0B7A">
        <w:rPr>
          <w:rFonts w:ascii="Arial" w:eastAsia="Times New Roman" w:hAnsi="Arial" w:cs="Arial"/>
          <w:sz w:val="20"/>
          <w:szCs w:val="18"/>
        </w:rPr>
        <w:t xml:space="preserve"> II.</w:t>
      </w:r>
      <w:r w:rsidR="004C2B7F">
        <w:rPr>
          <w:rFonts w:ascii="Arial" w:eastAsia="Times New Roman" w:hAnsi="Arial" w:cs="Arial"/>
          <w:sz w:val="20"/>
          <w:szCs w:val="18"/>
        </w:rPr>
        <w:t xml:space="preserve"> </w:t>
      </w:r>
      <w:r w:rsidR="00C21A4A" w:rsidRPr="00EA0B7A">
        <w:rPr>
          <w:rFonts w:ascii="Arial" w:eastAsia="Times New Roman" w:hAnsi="Arial" w:cs="Arial"/>
          <w:sz w:val="20"/>
          <w:szCs w:val="18"/>
        </w:rPr>
        <w:t>etapa</w:t>
      </w:r>
    </w:p>
    <w:p w14:paraId="0BCF3CE6" w14:textId="29072B29" w:rsidR="00C21A4A" w:rsidRPr="00EA0B7A" w:rsidRDefault="00EA0B7A" w:rsidP="00C21A4A">
      <w:pPr>
        <w:rPr>
          <w:rFonts w:ascii="Arial" w:eastAsia="Times New Roman" w:hAnsi="Arial" w:cs="Arial"/>
          <w:sz w:val="20"/>
          <w:szCs w:val="18"/>
        </w:rPr>
      </w:pPr>
      <w:r w:rsidRPr="007A3BF7">
        <w:rPr>
          <w:rFonts w:ascii="Arial" w:hAnsi="Arial" w:cs="Arial"/>
          <w:sz w:val="20"/>
        </w:rPr>
        <w:t>0</w:t>
      </w:r>
      <w:r w:rsidR="00C21A4A">
        <w:rPr>
          <w:rFonts w:ascii="Arial" w:hAnsi="Arial" w:cs="Arial"/>
          <w:sz w:val="20"/>
        </w:rPr>
        <w:t>4 a,</w:t>
      </w:r>
      <w:r w:rsidR="004C2B7F">
        <w:rPr>
          <w:rFonts w:ascii="Arial" w:hAnsi="Arial" w:cs="Arial"/>
          <w:sz w:val="20"/>
        </w:rPr>
        <w:t xml:space="preserve"> </w:t>
      </w:r>
      <w:r w:rsidR="00C21A4A">
        <w:rPr>
          <w:rFonts w:ascii="Arial" w:hAnsi="Arial" w:cs="Arial"/>
          <w:sz w:val="20"/>
        </w:rPr>
        <w:t>b,</w:t>
      </w:r>
      <w:r w:rsidR="004C2B7F">
        <w:rPr>
          <w:rFonts w:ascii="Arial" w:hAnsi="Arial" w:cs="Arial"/>
          <w:sz w:val="20"/>
        </w:rPr>
        <w:t xml:space="preserve"> </w:t>
      </w:r>
      <w:r w:rsidR="00C21A4A">
        <w:rPr>
          <w:rFonts w:ascii="Arial" w:hAnsi="Arial" w:cs="Arial"/>
          <w:sz w:val="20"/>
        </w:rPr>
        <w:t xml:space="preserve">c – </w:t>
      </w:r>
      <w:r w:rsidRPr="00C21A4A">
        <w:rPr>
          <w:rFonts w:ascii="Arial" w:hAnsi="Arial" w:cs="Arial"/>
          <w:b/>
          <w:bCs/>
          <w:sz w:val="20"/>
        </w:rPr>
        <w:t>REKONSTRUKCE</w:t>
      </w:r>
      <w:r w:rsidR="00C21A4A">
        <w:rPr>
          <w:rFonts w:ascii="Arial" w:hAnsi="Arial" w:cs="Arial"/>
          <w:b/>
          <w:bCs/>
          <w:sz w:val="20"/>
        </w:rPr>
        <w:t xml:space="preserve"> </w:t>
      </w:r>
      <w:r w:rsidRPr="00C21A4A">
        <w:rPr>
          <w:rFonts w:ascii="Arial" w:hAnsi="Arial" w:cs="Arial"/>
          <w:b/>
          <w:bCs/>
          <w:sz w:val="20"/>
        </w:rPr>
        <w:t>HISTORICKÉHO</w:t>
      </w:r>
      <w:r w:rsidR="00C21A4A">
        <w:rPr>
          <w:rFonts w:ascii="Arial" w:hAnsi="Arial" w:cs="Arial"/>
          <w:b/>
          <w:bCs/>
          <w:sz w:val="20"/>
        </w:rPr>
        <w:t xml:space="preserve"> </w:t>
      </w:r>
      <w:r w:rsidRPr="00C21A4A">
        <w:rPr>
          <w:rFonts w:ascii="Arial" w:hAnsi="Arial" w:cs="Arial"/>
          <w:b/>
          <w:bCs/>
          <w:sz w:val="20"/>
        </w:rPr>
        <w:t>OBJEKTU</w:t>
      </w:r>
      <w:r w:rsidR="00545060">
        <w:rPr>
          <w:rFonts w:ascii="Arial" w:hAnsi="Arial" w:cs="Arial"/>
          <w:b/>
          <w:bCs/>
          <w:sz w:val="20"/>
        </w:rPr>
        <w:t xml:space="preserve"> a </w:t>
      </w:r>
      <w:r w:rsidR="00545060" w:rsidRPr="00C21A4A">
        <w:rPr>
          <w:rFonts w:ascii="Arial" w:hAnsi="Arial" w:cs="Arial"/>
          <w:b/>
          <w:bCs/>
          <w:sz w:val="20"/>
        </w:rPr>
        <w:t>Cena</w:t>
      </w:r>
      <w:r w:rsidR="00545060">
        <w:rPr>
          <w:rFonts w:ascii="Arial" w:hAnsi="Arial" w:cs="Arial"/>
          <w:b/>
          <w:bCs/>
          <w:sz w:val="20"/>
        </w:rPr>
        <w:t xml:space="preserve"> </w:t>
      </w:r>
      <w:r w:rsidR="00545060" w:rsidRPr="007B1CDC">
        <w:rPr>
          <w:rFonts w:ascii="Arial" w:hAnsi="Arial" w:cs="Arial"/>
          <w:b/>
          <w:bCs/>
          <w:sz w:val="20"/>
          <w:szCs w:val="16"/>
          <w:lang w:eastAsia="en-US"/>
        </w:rPr>
        <w:t>účastníků BAU-MIT-</w:t>
      </w:r>
      <w:proofErr w:type="spellStart"/>
      <w:r w:rsidR="00545060" w:rsidRPr="007B1CDC">
        <w:rPr>
          <w:rFonts w:ascii="Arial" w:hAnsi="Arial" w:cs="Arial"/>
          <w:b/>
          <w:bCs/>
          <w:sz w:val="20"/>
          <w:szCs w:val="16"/>
          <w:lang w:eastAsia="en-US"/>
        </w:rPr>
        <w:t>FESTu</w:t>
      </w:r>
      <w:proofErr w:type="spellEnd"/>
      <w:r w:rsidR="00C21A4A">
        <w:rPr>
          <w:rFonts w:ascii="Arial" w:hAnsi="Arial" w:cs="Arial"/>
          <w:b/>
          <w:bCs/>
          <w:sz w:val="20"/>
        </w:rPr>
        <w:t>,</w:t>
      </w:r>
      <w:r w:rsidR="00C21A4A" w:rsidRPr="00C21A4A">
        <w:rPr>
          <w:rFonts w:ascii="Arial" w:eastAsia="Times New Roman" w:hAnsi="Arial" w:cs="Arial"/>
          <w:sz w:val="20"/>
          <w:szCs w:val="18"/>
        </w:rPr>
        <w:t xml:space="preserve"> </w:t>
      </w:r>
      <w:r w:rsidR="004C2B7F">
        <w:rPr>
          <w:rFonts w:ascii="Arial" w:eastAsia="Times New Roman" w:hAnsi="Arial" w:cs="Arial"/>
          <w:sz w:val="20"/>
          <w:szCs w:val="18"/>
        </w:rPr>
        <w:t>o</w:t>
      </w:r>
      <w:r w:rsidR="00C21A4A" w:rsidRPr="00EA0B7A">
        <w:rPr>
          <w:rFonts w:ascii="Arial" w:eastAsia="Times New Roman" w:hAnsi="Arial" w:cs="Arial"/>
          <w:sz w:val="20"/>
          <w:szCs w:val="18"/>
        </w:rPr>
        <w:t>prava kaple Panny Marie Lurdské, Přepychy, okr. Rychnov nad Kněžnou</w:t>
      </w:r>
    </w:p>
    <w:p w14:paraId="0CD67DA9" w14:textId="583A3171" w:rsidR="00C21A4A" w:rsidRDefault="00EA0B7A" w:rsidP="00C21A4A">
      <w:pPr>
        <w:rPr>
          <w:rFonts w:ascii="Arial" w:hAnsi="Arial" w:cs="Arial"/>
          <w:sz w:val="20"/>
          <w:szCs w:val="16"/>
        </w:rPr>
      </w:pPr>
      <w:r w:rsidRPr="007A3BF7">
        <w:rPr>
          <w:rFonts w:ascii="Arial" w:hAnsi="Arial" w:cs="Arial"/>
          <w:sz w:val="20"/>
        </w:rPr>
        <w:t>05</w:t>
      </w:r>
      <w:r w:rsidR="00C21A4A">
        <w:rPr>
          <w:rFonts w:ascii="Arial" w:hAnsi="Arial" w:cs="Arial"/>
          <w:sz w:val="20"/>
        </w:rPr>
        <w:t xml:space="preserve"> a,</w:t>
      </w:r>
      <w:r w:rsidR="004C2B7F">
        <w:rPr>
          <w:rFonts w:ascii="Arial" w:hAnsi="Arial" w:cs="Arial"/>
          <w:sz w:val="20"/>
        </w:rPr>
        <w:t xml:space="preserve"> </w:t>
      </w:r>
      <w:r w:rsidR="00C21A4A">
        <w:rPr>
          <w:rFonts w:ascii="Arial" w:hAnsi="Arial" w:cs="Arial"/>
          <w:sz w:val="20"/>
        </w:rPr>
        <w:t>b,</w:t>
      </w:r>
      <w:r w:rsidR="004C2B7F">
        <w:rPr>
          <w:rFonts w:ascii="Arial" w:hAnsi="Arial" w:cs="Arial"/>
          <w:sz w:val="20"/>
        </w:rPr>
        <w:t xml:space="preserve"> </w:t>
      </w:r>
      <w:r w:rsidR="00C21A4A">
        <w:rPr>
          <w:rFonts w:ascii="Arial" w:hAnsi="Arial" w:cs="Arial"/>
          <w:sz w:val="20"/>
        </w:rPr>
        <w:t xml:space="preserve">c – </w:t>
      </w:r>
      <w:r w:rsidR="00C21A4A" w:rsidRPr="00C21A4A">
        <w:rPr>
          <w:rFonts w:ascii="Arial" w:hAnsi="Arial" w:cs="Arial"/>
          <w:b/>
          <w:bCs/>
          <w:sz w:val="20"/>
        </w:rPr>
        <w:t>Cena odborné poroty,</w:t>
      </w:r>
      <w:r w:rsidR="00C21A4A" w:rsidRPr="00C21A4A">
        <w:rPr>
          <w:rFonts w:ascii="Arial" w:hAnsi="Arial" w:cs="Arial"/>
          <w:sz w:val="20"/>
        </w:rPr>
        <w:t xml:space="preserve"> </w:t>
      </w:r>
      <w:r w:rsidR="004C2B7F">
        <w:rPr>
          <w:rFonts w:ascii="Arial" w:hAnsi="Arial" w:cs="Arial"/>
          <w:sz w:val="20"/>
          <w:szCs w:val="16"/>
        </w:rPr>
        <w:t>r</w:t>
      </w:r>
      <w:r w:rsidR="00C21A4A">
        <w:rPr>
          <w:rFonts w:ascii="Arial" w:hAnsi="Arial" w:cs="Arial"/>
          <w:sz w:val="20"/>
          <w:szCs w:val="16"/>
        </w:rPr>
        <w:t>odinný dům</w:t>
      </w:r>
      <w:r w:rsidR="00C21A4A" w:rsidRPr="00EA0B7A">
        <w:rPr>
          <w:rFonts w:ascii="Arial" w:hAnsi="Arial" w:cs="Arial"/>
          <w:sz w:val="20"/>
          <w:szCs w:val="16"/>
        </w:rPr>
        <w:t xml:space="preserve"> Velvary, Za Roudnickou branou 304, Velvary</w:t>
      </w:r>
    </w:p>
    <w:p w14:paraId="0FC071B4" w14:textId="799E385A" w:rsidR="00545060" w:rsidRPr="00545060" w:rsidRDefault="00545060" w:rsidP="00EA0B7A">
      <w:pPr>
        <w:rPr>
          <w:rFonts w:ascii="Arial" w:hAnsi="Arial" w:cs="Arial"/>
          <w:sz w:val="20"/>
        </w:rPr>
      </w:pPr>
      <w:r w:rsidRPr="00545060">
        <w:rPr>
          <w:rFonts w:ascii="Arial" w:hAnsi="Arial" w:cs="Arial"/>
          <w:sz w:val="20"/>
        </w:rPr>
        <w:t xml:space="preserve">06 – Prezentace nominovaných projektů soutěže Fasáda roku 2021 v rámci festivalu </w:t>
      </w:r>
      <w:r w:rsidRPr="00734F2B">
        <w:rPr>
          <w:rFonts w:ascii="Arial" w:hAnsi="Arial" w:cs="Arial"/>
          <w:sz w:val="20"/>
          <w:szCs w:val="16"/>
          <w:lang w:eastAsia="en-US"/>
        </w:rPr>
        <w:t>BAU-MIT-FEST</w:t>
      </w:r>
    </w:p>
    <w:p w14:paraId="7649D2FD" w14:textId="453EDD5D" w:rsidR="00545060" w:rsidRPr="009118B2" w:rsidRDefault="00EA0B7A" w:rsidP="00EA0B7A">
      <w:pPr>
        <w:rPr>
          <w:rFonts w:ascii="Arial" w:hAnsi="Arial" w:cs="Arial"/>
          <w:sz w:val="20"/>
        </w:rPr>
      </w:pPr>
      <w:r w:rsidRPr="009118B2">
        <w:rPr>
          <w:rFonts w:ascii="Arial" w:hAnsi="Arial" w:cs="Arial"/>
          <w:sz w:val="20"/>
        </w:rPr>
        <w:t>0</w:t>
      </w:r>
      <w:r w:rsidR="00545060" w:rsidRPr="009118B2">
        <w:rPr>
          <w:rFonts w:ascii="Arial" w:hAnsi="Arial" w:cs="Arial"/>
          <w:sz w:val="20"/>
        </w:rPr>
        <w:t>7</w:t>
      </w:r>
      <w:r w:rsidR="00C21A4A" w:rsidRPr="009118B2">
        <w:rPr>
          <w:rFonts w:ascii="Arial" w:hAnsi="Arial" w:cs="Arial"/>
          <w:sz w:val="20"/>
        </w:rPr>
        <w:t xml:space="preserve"> –</w:t>
      </w:r>
      <w:r w:rsidR="009118B2" w:rsidRPr="009118B2">
        <w:rPr>
          <w:rFonts w:ascii="Arial" w:hAnsi="Arial" w:cs="Arial"/>
          <w:sz w:val="20"/>
        </w:rPr>
        <w:t xml:space="preserve"> Generální ředitel společnosti </w:t>
      </w:r>
      <w:proofErr w:type="spellStart"/>
      <w:r w:rsidR="009118B2" w:rsidRPr="009118B2">
        <w:rPr>
          <w:rFonts w:ascii="Arial" w:hAnsi="Arial" w:cs="Arial"/>
          <w:sz w:val="20"/>
        </w:rPr>
        <w:t>Baumit</w:t>
      </w:r>
      <w:proofErr w:type="spellEnd"/>
      <w:r w:rsidR="009118B2" w:rsidRPr="009118B2">
        <w:rPr>
          <w:rFonts w:ascii="Arial" w:hAnsi="Arial" w:cs="Arial"/>
          <w:sz w:val="20"/>
        </w:rPr>
        <w:t xml:space="preserve"> Ing. Pavel Med (vpravo)</w:t>
      </w:r>
      <w:r w:rsidR="007C22B8" w:rsidRPr="009118B2">
        <w:rPr>
          <w:rFonts w:ascii="Arial" w:hAnsi="Arial" w:cs="Arial"/>
          <w:sz w:val="20"/>
        </w:rPr>
        <w:t xml:space="preserve"> </w:t>
      </w:r>
      <w:r w:rsidR="009118B2" w:rsidRPr="009118B2">
        <w:rPr>
          <w:rFonts w:ascii="Arial" w:hAnsi="Arial" w:cs="Arial"/>
          <w:sz w:val="20"/>
        </w:rPr>
        <w:t xml:space="preserve">a Ing. </w:t>
      </w:r>
      <w:r w:rsidR="0036554C">
        <w:rPr>
          <w:rFonts w:ascii="Arial" w:hAnsi="Arial" w:cs="Arial"/>
          <w:sz w:val="20"/>
        </w:rPr>
        <w:t>a</w:t>
      </w:r>
      <w:r w:rsidR="009118B2" w:rsidRPr="009118B2">
        <w:rPr>
          <w:rFonts w:ascii="Arial" w:hAnsi="Arial" w:cs="Arial"/>
          <w:sz w:val="20"/>
        </w:rPr>
        <w:t xml:space="preserve">rch. Radana </w:t>
      </w:r>
      <w:proofErr w:type="spellStart"/>
      <w:r w:rsidR="009118B2" w:rsidRPr="009118B2">
        <w:rPr>
          <w:rFonts w:ascii="Arial" w:hAnsi="Arial" w:cs="Arial"/>
          <w:sz w:val="20"/>
        </w:rPr>
        <w:t>Duňková</w:t>
      </w:r>
      <w:proofErr w:type="spellEnd"/>
      <w:r w:rsidR="009118B2" w:rsidRPr="009118B2">
        <w:rPr>
          <w:rFonts w:ascii="Arial" w:hAnsi="Arial" w:cs="Arial"/>
          <w:sz w:val="20"/>
        </w:rPr>
        <w:t>, ředitel</w:t>
      </w:r>
      <w:r w:rsidR="005B7844">
        <w:rPr>
          <w:rFonts w:ascii="Arial" w:hAnsi="Arial" w:cs="Arial"/>
          <w:sz w:val="20"/>
        </w:rPr>
        <w:t xml:space="preserve"> m</w:t>
      </w:r>
      <w:r w:rsidR="009118B2" w:rsidRPr="009118B2">
        <w:rPr>
          <w:rFonts w:ascii="Arial" w:hAnsi="Arial" w:cs="Arial"/>
          <w:sz w:val="20"/>
        </w:rPr>
        <w:t xml:space="preserve">arketingu a obchodu společnosti </w:t>
      </w:r>
      <w:proofErr w:type="spellStart"/>
      <w:r w:rsidR="009118B2" w:rsidRPr="009118B2">
        <w:rPr>
          <w:rFonts w:ascii="Arial" w:hAnsi="Arial" w:cs="Arial"/>
          <w:sz w:val="20"/>
        </w:rPr>
        <w:t>Baumit</w:t>
      </w:r>
      <w:proofErr w:type="spellEnd"/>
      <w:r w:rsidR="004C2B7F">
        <w:rPr>
          <w:rFonts w:ascii="Arial" w:hAnsi="Arial" w:cs="Arial"/>
          <w:sz w:val="20"/>
        </w:rPr>
        <w:t>,</w:t>
      </w:r>
      <w:r w:rsidR="009118B2" w:rsidRPr="009118B2">
        <w:rPr>
          <w:rFonts w:ascii="Arial" w:hAnsi="Arial" w:cs="Arial"/>
          <w:sz w:val="20"/>
        </w:rPr>
        <w:t xml:space="preserve"> (uprostřed) </w:t>
      </w:r>
      <w:r w:rsidR="009118B2">
        <w:rPr>
          <w:rFonts w:ascii="Arial" w:hAnsi="Arial" w:cs="Arial"/>
          <w:sz w:val="20"/>
        </w:rPr>
        <w:t xml:space="preserve">na pódiu </w:t>
      </w:r>
      <w:r w:rsidR="009118B2" w:rsidRPr="009118B2">
        <w:rPr>
          <w:rFonts w:ascii="Arial" w:hAnsi="Arial" w:cs="Arial"/>
          <w:sz w:val="20"/>
        </w:rPr>
        <w:t xml:space="preserve">při slavnostním vyhlášení soutěže Fasáda roku 2021 ve společnosti moderátora akce Libora Boučka   </w:t>
      </w:r>
      <w:r w:rsidR="00C21A4A" w:rsidRPr="009118B2">
        <w:rPr>
          <w:rFonts w:ascii="Arial" w:hAnsi="Arial" w:cs="Arial"/>
          <w:sz w:val="20"/>
        </w:rPr>
        <w:t xml:space="preserve"> </w:t>
      </w:r>
    </w:p>
    <w:p w14:paraId="509C392A" w14:textId="2F84CFD9" w:rsidR="00EA0B7A" w:rsidRPr="009118B2" w:rsidRDefault="00545060" w:rsidP="00EA0B7A">
      <w:pPr>
        <w:rPr>
          <w:rFonts w:ascii="Arial" w:hAnsi="Arial" w:cs="Arial"/>
          <w:sz w:val="20"/>
        </w:rPr>
      </w:pPr>
      <w:r w:rsidRPr="009118B2">
        <w:rPr>
          <w:rFonts w:ascii="Arial" w:hAnsi="Arial" w:cs="Arial"/>
          <w:sz w:val="20"/>
        </w:rPr>
        <w:t xml:space="preserve">08 – </w:t>
      </w:r>
      <w:r w:rsidR="00EA0B7A" w:rsidRPr="009118B2">
        <w:rPr>
          <w:rFonts w:ascii="Arial" w:hAnsi="Arial" w:cs="Arial"/>
          <w:sz w:val="20"/>
        </w:rPr>
        <w:t xml:space="preserve">Generální ředitel společnosti </w:t>
      </w:r>
      <w:proofErr w:type="spellStart"/>
      <w:r w:rsidR="00EA0B7A" w:rsidRPr="009118B2">
        <w:rPr>
          <w:rFonts w:ascii="Arial" w:hAnsi="Arial" w:cs="Arial"/>
          <w:sz w:val="20"/>
        </w:rPr>
        <w:t>Baumit</w:t>
      </w:r>
      <w:proofErr w:type="spellEnd"/>
      <w:r w:rsidR="00EA0B7A" w:rsidRPr="009118B2">
        <w:rPr>
          <w:rFonts w:ascii="Arial" w:hAnsi="Arial" w:cs="Arial"/>
          <w:sz w:val="20"/>
        </w:rPr>
        <w:t xml:space="preserve"> Ing. Pavel Med</w:t>
      </w:r>
      <w:r w:rsidR="00EA195D" w:rsidRPr="009118B2">
        <w:rPr>
          <w:rFonts w:ascii="Arial" w:hAnsi="Arial" w:cs="Arial"/>
          <w:sz w:val="20"/>
        </w:rPr>
        <w:t xml:space="preserve"> (zcela vlevo) v roli festivalového „</w:t>
      </w:r>
      <w:r w:rsidR="004C2B7F">
        <w:rPr>
          <w:rFonts w:ascii="Arial" w:hAnsi="Arial" w:cs="Arial"/>
          <w:sz w:val="20"/>
        </w:rPr>
        <w:t>a</w:t>
      </w:r>
      <w:r w:rsidR="00EA195D" w:rsidRPr="009118B2">
        <w:rPr>
          <w:rFonts w:ascii="Arial" w:hAnsi="Arial" w:cs="Arial"/>
          <w:sz w:val="20"/>
        </w:rPr>
        <w:t xml:space="preserve">dmirála námořní flotily“ se zástupci vítězných projektů soutěže Fasáda roku 2021 </w:t>
      </w:r>
    </w:p>
    <w:p w14:paraId="1449DA06" w14:textId="1526944C" w:rsidR="00EA0B7A" w:rsidRPr="00734F2B" w:rsidRDefault="00EA0B7A" w:rsidP="00EA0B7A">
      <w:pPr>
        <w:rPr>
          <w:rFonts w:ascii="Arial" w:hAnsi="Arial" w:cs="Arial"/>
          <w:sz w:val="20"/>
        </w:rPr>
      </w:pPr>
      <w:r w:rsidRPr="00734F2B">
        <w:rPr>
          <w:rFonts w:ascii="Arial" w:hAnsi="Arial" w:cs="Arial"/>
          <w:sz w:val="20"/>
        </w:rPr>
        <w:t>0</w:t>
      </w:r>
      <w:r w:rsidR="00734F2B">
        <w:rPr>
          <w:rFonts w:ascii="Arial" w:hAnsi="Arial" w:cs="Arial"/>
          <w:sz w:val="20"/>
        </w:rPr>
        <w:t>9</w:t>
      </w:r>
      <w:r w:rsidR="00C21A4A" w:rsidRPr="00734F2B">
        <w:rPr>
          <w:rFonts w:ascii="Arial" w:hAnsi="Arial" w:cs="Arial"/>
          <w:sz w:val="20"/>
        </w:rPr>
        <w:t xml:space="preserve"> – </w:t>
      </w:r>
      <w:r w:rsidR="00734F2B" w:rsidRPr="00734F2B">
        <w:rPr>
          <w:rFonts w:ascii="Arial" w:hAnsi="Arial" w:cs="Arial"/>
          <w:sz w:val="20"/>
        </w:rPr>
        <w:t xml:space="preserve">Příjemná </w:t>
      </w:r>
      <w:r w:rsidR="00734F2B">
        <w:rPr>
          <w:rFonts w:ascii="Arial" w:hAnsi="Arial" w:cs="Arial"/>
          <w:sz w:val="20"/>
        </w:rPr>
        <w:t xml:space="preserve">rodinná </w:t>
      </w:r>
      <w:r w:rsidR="00734F2B" w:rsidRPr="00734F2B">
        <w:rPr>
          <w:rFonts w:ascii="Arial" w:hAnsi="Arial" w:cs="Arial"/>
          <w:sz w:val="20"/>
        </w:rPr>
        <w:t>a</w:t>
      </w:r>
      <w:r w:rsidRPr="00734F2B">
        <w:rPr>
          <w:rFonts w:ascii="Arial" w:hAnsi="Arial" w:cs="Arial"/>
          <w:sz w:val="20"/>
        </w:rPr>
        <w:t>tmosféra</w:t>
      </w:r>
      <w:r w:rsidR="00734F2B" w:rsidRPr="00734F2B">
        <w:rPr>
          <w:rFonts w:ascii="Arial" w:hAnsi="Arial" w:cs="Arial"/>
          <w:sz w:val="20"/>
        </w:rPr>
        <w:t xml:space="preserve"> akce </w:t>
      </w:r>
      <w:r w:rsidR="00734F2B" w:rsidRPr="00734F2B">
        <w:rPr>
          <w:rFonts w:ascii="Arial" w:hAnsi="Arial" w:cs="Arial"/>
          <w:sz w:val="20"/>
          <w:szCs w:val="16"/>
          <w:lang w:eastAsia="en-US"/>
        </w:rPr>
        <w:t xml:space="preserve">BAU-MIT-FEST ve </w:t>
      </w:r>
      <w:proofErr w:type="spellStart"/>
      <w:r w:rsidR="00734F2B" w:rsidRPr="00734F2B">
        <w:rPr>
          <w:rFonts w:ascii="Arial" w:hAnsi="Arial" w:cs="Arial"/>
          <w:sz w:val="20"/>
          <w:szCs w:val="16"/>
          <w:lang w:eastAsia="en-US"/>
        </w:rPr>
        <w:t>Štiříně</w:t>
      </w:r>
      <w:proofErr w:type="spellEnd"/>
      <w:r w:rsidR="00734F2B" w:rsidRPr="00734F2B">
        <w:rPr>
          <w:rFonts w:ascii="Arial" w:hAnsi="Arial" w:cs="Arial"/>
          <w:sz w:val="20"/>
        </w:rPr>
        <w:t xml:space="preserve"> </w:t>
      </w:r>
      <w:r w:rsidRPr="00734F2B">
        <w:rPr>
          <w:rFonts w:ascii="Arial" w:hAnsi="Arial" w:cs="Arial"/>
          <w:sz w:val="20"/>
        </w:rPr>
        <w:t xml:space="preserve"> </w:t>
      </w:r>
    </w:p>
    <w:p w14:paraId="703DE2E1" w14:textId="75EF6B0E" w:rsidR="00EA0B7A" w:rsidRPr="00734F2B" w:rsidRDefault="00734F2B" w:rsidP="00EA0B7A">
      <w:pPr>
        <w:rPr>
          <w:rFonts w:ascii="Arial" w:hAnsi="Arial" w:cs="Arial"/>
          <w:sz w:val="20"/>
        </w:rPr>
      </w:pPr>
      <w:r w:rsidRPr="00734F2B">
        <w:rPr>
          <w:rFonts w:ascii="Arial" w:hAnsi="Arial" w:cs="Arial"/>
          <w:sz w:val="20"/>
        </w:rPr>
        <w:t>10</w:t>
      </w:r>
      <w:r w:rsidR="00C21A4A" w:rsidRPr="00734F2B">
        <w:rPr>
          <w:rFonts w:ascii="Arial" w:hAnsi="Arial" w:cs="Arial"/>
          <w:sz w:val="20"/>
        </w:rPr>
        <w:t>–</w:t>
      </w:r>
      <w:proofErr w:type="gramStart"/>
      <w:r w:rsidRPr="00734F2B">
        <w:rPr>
          <w:rFonts w:ascii="Arial" w:hAnsi="Arial" w:cs="Arial"/>
          <w:sz w:val="20"/>
        </w:rPr>
        <w:t xml:space="preserve">12 </w:t>
      </w:r>
      <w:r w:rsidR="004C2B7F">
        <w:rPr>
          <w:rFonts w:ascii="Arial" w:hAnsi="Arial" w:cs="Arial"/>
          <w:sz w:val="20"/>
        </w:rPr>
        <w:t xml:space="preserve">– </w:t>
      </w:r>
      <w:r w:rsidRPr="00734F2B">
        <w:rPr>
          <w:rFonts w:ascii="Arial" w:hAnsi="Arial" w:cs="Arial"/>
          <w:sz w:val="20"/>
        </w:rPr>
        <w:t>V</w:t>
      </w:r>
      <w:proofErr w:type="gramEnd"/>
      <w:r w:rsidRPr="00734F2B">
        <w:rPr>
          <w:rFonts w:ascii="Arial" w:hAnsi="Arial" w:cs="Arial"/>
          <w:sz w:val="20"/>
        </w:rPr>
        <w:t xml:space="preserve"> rámci programu </w:t>
      </w:r>
      <w:r w:rsidRPr="00734F2B">
        <w:rPr>
          <w:rFonts w:ascii="Arial" w:hAnsi="Arial" w:cs="Arial"/>
          <w:sz w:val="20"/>
          <w:szCs w:val="16"/>
          <w:lang w:eastAsia="en-US"/>
        </w:rPr>
        <w:t xml:space="preserve">BAU-MIT-FEST vystoupilo během dne i večera několik předních českých i slovenských hudebních skupin  </w:t>
      </w:r>
      <w:r w:rsidRPr="00734F2B">
        <w:rPr>
          <w:rFonts w:ascii="Arial" w:hAnsi="Arial" w:cs="Arial"/>
          <w:sz w:val="20"/>
        </w:rPr>
        <w:t xml:space="preserve"> </w:t>
      </w:r>
    </w:p>
    <w:bookmarkEnd w:id="1"/>
    <w:p w14:paraId="076B3601" w14:textId="37036F99" w:rsidR="00C6460B" w:rsidRDefault="00C6460B" w:rsidP="0055690C">
      <w:pPr>
        <w:pStyle w:val="Bezmezer"/>
        <w:rPr>
          <w:rFonts w:ascii="Arial" w:eastAsia="Times New Roman" w:hAnsi="Arial" w:cs="Arial"/>
          <w:color w:val="000000"/>
          <w:sz w:val="16"/>
          <w:szCs w:val="16"/>
        </w:rPr>
      </w:pPr>
    </w:p>
    <w:p w14:paraId="19DD1301" w14:textId="512EDFB5" w:rsidR="00C6460B" w:rsidRDefault="00C6460B" w:rsidP="0055690C">
      <w:pPr>
        <w:pStyle w:val="Bezmezer"/>
        <w:rPr>
          <w:rFonts w:ascii="Arial" w:eastAsia="Times New Roman" w:hAnsi="Arial" w:cs="Arial"/>
          <w:color w:val="000000"/>
          <w:sz w:val="16"/>
          <w:szCs w:val="16"/>
        </w:rPr>
      </w:pPr>
    </w:p>
    <w:p w14:paraId="48D4657F" w14:textId="77777777" w:rsidR="0033617B" w:rsidRDefault="0033617B" w:rsidP="00C6460B">
      <w:pPr>
        <w:jc w:val="both"/>
        <w:rPr>
          <w:rFonts w:ascii="Arial" w:hAnsi="Arial" w:cs="Arial"/>
          <w:b/>
          <w:sz w:val="20"/>
        </w:rPr>
      </w:pPr>
    </w:p>
    <w:p w14:paraId="24A41BA3" w14:textId="786153AF" w:rsidR="00C6460B" w:rsidRPr="00C45E14" w:rsidRDefault="00C6460B" w:rsidP="007820EF">
      <w:pPr>
        <w:rPr>
          <w:rFonts w:ascii="Arial" w:hAnsi="Arial" w:cs="Arial"/>
          <w:b/>
          <w:sz w:val="20"/>
        </w:rPr>
      </w:pPr>
      <w:proofErr w:type="spellStart"/>
      <w:r w:rsidRPr="00C45E14">
        <w:rPr>
          <w:rFonts w:ascii="Arial" w:hAnsi="Arial" w:cs="Arial"/>
          <w:b/>
          <w:sz w:val="20"/>
        </w:rPr>
        <w:t>Baumit</w:t>
      </w:r>
      <w:proofErr w:type="spellEnd"/>
    </w:p>
    <w:p w14:paraId="46C50B57" w14:textId="77777777" w:rsidR="00C6460B" w:rsidRPr="00C45E14" w:rsidRDefault="00C6460B" w:rsidP="007820EF">
      <w:pPr>
        <w:rPr>
          <w:rFonts w:ascii="Arial" w:hAnsi="Arial" w:cs="Arial"/>
          <w:sz w:val="20"/>
        </w:rPr>
      </w:pPr>
      <w:r w:rsidRPr="00E05123">
        <w:rPr>
          <w:rFonts w:ascii="Arial" w:hAnsi="Arial" w:cs="Arial"/>
          <w:sz w:val="20"/>
        </w:rPr>
        <w:t xml:space="preserve">Společnost </w:t>
      </w:r>
      <w:proofErr w:type="spellStart"/>
      <w:r w:rsidRPr="00E05123">
        <w:rPr>
          <w:rFonts w:ascii="Arial" w:hAnsi="Arial" w:cs="Arial"/>
          <w:sz w:val="20"/>
        </w:rPr>
        <w:t>Baumit</w:t>
      </w:r>
      <w:proofErr w:type="spellEnd"/>
      <w:r w:rsidRPr="00E05123">
        <w:rPr>
          <w:rFonts w:ascii="Arial" w:hAnsi="Arial" w:cs="Arial"/>
          <w:sz w:val="20"/>
        </w:rPr>
        <w:t xml:space="preserve"> je již od roku 1993 českým výrobcem stavebních materiálů vysoké kvality, což potvrzuje </w:t>
      </w:r>
      <w:r>
        <w:rPr>
          <w:rFonts w:ascii="Arial" w:hAnsi="Arial" w:cs="Arial"/>
          <w:sz w:val="20"/>
        </w:rPr>
        <w:br/>
      </w:r>
      <w:r w:rsidRPr="00E05123">
        <w:rPr>
          <w:rFonts w:ascii="Arial" w:hAnsi="Arial" w:cs="Arial"/>
          <w:sz w:val="20"/>
        </w:rPr>
        <w:t xml:space="preserve">i několikanásobný zisk titulu Nejlepší výrobce stavebnin. V roce 2020 získala společnost také zlatou Známku kvality </w:t>
      </w:r>
      <w:r>
        <w:rPr>
          <w:rFonts w:ascii="Arial" w:hAnsi="Arial" w:cs="Arial"/>
          <w:sz w:val="20"/>
        </w:rPr>
        <w:t xml:space="preserve">v kategorii </w:t>
      </w:r>
      <w:r w:rsidRPr="00E05123">
        <w:rPr>
          <w:rFonts w:ascii="Arial" w:hAnsi="Arial" w:cs="Arial"/>
          <w:sz w:val="20"/>
        </w:rPr>
        <w:t xml:space="preserve">VÝROBEK – TECHNOLOGIE pro stavitelství a architekturu za unikátní interiérovou barvu </w:t>
      </w:r>
      <w:proofErr w:type="spellStart"/>
      <w:r w:rsidRPr="00E05123">
        <w:rPr>
          <w:rFonts w:ascii="Arial" w:hAnsi="Arial" w:cs="Arial"/>
          <w:sz w:val="20"/>
        </w:rPr>
        <w:t>Baumit</w:t>
      </w:r>
      <w:proofErr w:type="spellEnd"/>
      <w:r w:rsidRPr="00E05123">
        <w:rPr>
          <w:rFonts w:ascii="Arial" w:hAnsi="Arial" w:cs="Arial"/>
          <w:sz w:val="20"/>
        </w:rPr>
        <w:t xml:space="preserve"> </w:t>
      </w:r>
      <w:proofErr w:type="spellStart"/>
      <w:r w:rsidRPr="00E05123">
        <w:rPr>
          <w:rFonts w:ascii="Arial" w:hAnsi="Arial" w:cs="Arial"/>
          <w:sz w:val="20"/>
        </w:rPr>
        <w:t>IonitColor</w:t>
      </w:r>
      <w:proofErr w:type="spellEnd"/>
      <w:r w:rsidRPr="00E05123">
        <w:rPr>
          <w:rFonts w:ascii="Arial" w:hAnsi="Arial" w:cs="Arial"/>
          <w:sz w:val="20"/>
        </w:rPr>
        <w:t>, prokazatelně zlepšuj</w:t>
      </w:r>
      <w:r>
        <w:rPr>
          <w:rFonts w:ascii="Arial" w:hAnsi="Arial" w:cs="Arial"/>
          <w:sz w:val="20"/>
        </w:rPr>
        <w:t>ící</w:t>
      </w:r>
      <w:r w:rsidRPr="00E05123">
        <w:rPr>
          <w:rFonts w:ascii="Arial" w:hAnsi="Arial" w:cs="Arial"/>
          <w:sz w:val="20"/>
        </w:rPr>
        <w:t xml:space="preserve"> kvalitu vzduchu v interiéru</w:t>
      </w:r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Baumit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IonitColor</w:t>
      </w:r>
      <w:proofErr w:type="spellEnd"/>
      <w:r>
        <w:rPr>
          <w:rFonts w:ascii="Arial" w:hAnsi="Arial" w:cs="Arial"/>
          <w:sz w:val="20"/>
        </w:rPr>
        <w:t xml:space="preserve"> získal i cenu GRAND PRIX na stavebním veletrhu FOR ARCH 2020. </w:t>
      </w:r>
      <w:r w:rsidRPr="00C45E14">
        <w:rPr>
          <w:rFonts w:ascii="Arial" w:hAnsi="Arial" w:cs="Arial"/>
          <w:sz w:val="20"/>
        </w:rPr>
        <w:t xml:space="preserve">Jako </w:t>
      </w:r>
      <w:r>
        <w:rPr>
          <w:rFonts w:ascii="Arial" w:hAnsi="Arial" w:cs="Arial"/>
          <w:sz w:val="20"/>
        </w:rPr>
        <w:t xml:space="preserve">jeden z lídrů </w:t>
      </w:r>
      <w:r w:rsidRPr="00C45E14">
        <w:rPr>
          <w:rFonts w:ascii="Arial" w:hAnsi="Arial" w:cs="Arial"/>
          <w:sz w:val="20"/>
        </w:rPr>
        <w:t xml:space="preserve">trhu dodává </w:t>
      </w:r>
      <w:proofErr w:type="spellStart"/>
      <w:r w:rsidRPr="00C45E14">
        <w:rPr>
          <w:rFonts w:ascii="Arial" w:hAnsi="Arial" w:cs="Arial"/>
          <w:sz w:val="20"/>
        </w:rPr>
        <w:t>Baumit</w:t>
      </w:r>
      <w:proofErr w:type="spellEnd"/>
      <w:r w:rsidRPr="00C45E14">
        <w:rPr>
          <w:rFonts w:ascii="Arial" w:hAnsi="Arial" w:cs="Arial"/>
          <w:sz w:val="20"/>
        </w:rPr>
        <w:t xml:space="preserve"> spolehlivá systémová řešení pro oblast fasád, omítek, potěrů, lepidel i betonů.</w:t>
      </w:r>
    </w:p>
    <w:p w14:paraId="1050DB41" w14:textId="77777777" w:rsidR="00C6460B" w:rsidRDefault="00664265" w:rsidP="007820EF">
      <w:pPr>
        <w:rPr>
          <w:rStyle w:val="Hypertextovodkaz"/>
          <w:rFonts w:ascii="Arial" w:hAnsi="Arial" w:cs="Arial"/>
          <w:sz w:val="20"/>
        </w:rPr>
      </w:pPr>
      <w:hyperlink r:id="rId9" w:history="1">
        <w:r w:rsidR="00C6460B" w:rsidRPr="00C45E14">
          <w:rPr>
            <w:rStyle w:val="Hypertextovodkaz"/>
            <w:rFonts w:ascii="Arial" w:hAnsi="Arial" w:cs="Arial"/>
            <w:sz w:val="20"/>
          </w:rPr>
          <w:t>www.baumit.cz</w:t>
        </w:r>
      </w:hyperlink>
    </w:p>
    <w:p w14:paraId="08F80D81" w14:textId="77777777" w:rsidR="00C6460B" w:rsidRDefault="00C6460B" w:rsidP="00C6460B">
      <w:pPr>
        <w:rPr>
          <w:rStyle w:val="Hypertextovodkaz"/>
          <w:rFonts w:ascii="Arial" w:hAnsi="Arial" w:cs="Arial"/>
          <w:sz w:val="20"/>
        </w:rPr>
      </w:pPr>
    </w:p>
    <w:p w14:paraId="2F2ACCE1" w14:textId="77777777" w:rsidR="00C6460B" w:rsidRPr="00732C8C" w:rsidRDefault="00C6460B" w:rsidP="00C6460B">
      <w:pPr>
        <w:rPr>
          <w:rFonts w:ascii="Arial" w:hAnsi="Arial" w:cs="Arial"/>
          <w:color w:val="0000FF"/>
          <w:sz w:val="20"/>
          <w:u w:val="single"/>
        </w:rPr>
      </w:pPr>
    </w:p>
    <w:p w14:paraId="201697DF" w14:textId="77777777" w:rsidR="00C6460B" w:rsidRPr="00017C81" w:rsidRDefault="00C6460B" w:rsidP="00C6460B">
      <w:pPr>
        <w:rPr>
          <w:rFonts w:ascii="Arial" w:hAnsi="Arial" w:cs="Arial"/>
          <w:lang w:val="en-GB"/>
        </w:rPr>
      </w:pPr>
    </w:p>
    <w:p w14:paraId="66B3672E" w14:textId="77777777" w:rsidR="00181E8B" w:rsidRDefault="00EA0B7A" w:rsidP="00181E8B">
      <w:pPr>
        <w:pStyle w:val="Bezmezer"/>
        <w:rPr>
          <w:rFonts w:ascii="Arial" w:hAnsi="Arial" w:cs="Arial"/>
          <w:b/>
          <w:bCs/>
          <w:sz w:val="36"/>
          <w:szCs w:val="36"/>
        </w:rPr>
      </w:pPr>
      <w:r w:rsidRPr="00181E8B">
        <w:rPr>
          <w:rFonts w:ascii="Arial" w:hAnsi="Arial" w:cs="Arial"/>
          <w:b/>
          <w:bCs/>
          <w:sz w:val="36"/>
          <w:szCs w:val="36"/>
        </w:rPr>
        <w:t>Fasáda roku 2021</w:t>
      </w:r>
    </w:p>
    <w:p w14:paraId="4ED46A25" w14:textId="7EC28C79" w:rsidR="00EA0B7A" w:rsidRPr="00181E8B" w:rsidRDefault="00181E8B" w:rsidP="00181E8B">
      <w:pPr>
        <w:pStyle w:val="Bezmezer"/>
        <w:rPr>
          <w:rFonts w:ascii="Arial" w:hAnsi="Arial" w:cs="Arial"/>
          <w:b/>
          <w:bCs/>
          <w:sz w:val="36"/>
          <w:szCs w:val="36"/>
        </w:rPr>
      </w:pPr>
      <w:r w:rsidRPr="00181E8B">
        <w:rPr>
          <w:rFonts w:ascii="Arial" w:hAnsi="Arial" w:cs="Arial"/>
          <w:b/>
          <w:bCs/>
          <w:szCs w:val="24"/>
        </w:rPr>
        <w:t>Detaily k vítězný</w:t>
      </w:r>
      <w:r w:rsidR="005B7844">
        <w:rPr>
          <w:rFonts w:ascii="Arial" w:hAnsi="Arial" w:cs="Arial"/>
          <w:b/>
          <w:bCs/>
          <w:szCs w:val="24"/>
        </w:rPr>
        <w:t>m</w:t>
      </w:r>
      <w:r w:rsidRPr="00181E8B">
        <w:rPr>
          <w:rFonts w:ascii="Arial" w:hAnsi="Arial" w:cs="Arial"/>
          <w:b/>
          <w:bCs/>
          <w:szCs w:val="24"/>
        </w:rPr>
        <w:t xml:space="preserve"> </w:t>
      </w:r>
      <w:r w:rsidR="00C07C26">
        <w:rPr>
          <w:rFonts w:ascii="Arial" w:hAnsi="Arial" w:cs="Arial"/>
          <w:b/>
          <w:bCs/>
          <w:szCs w:val="24"/>
        </w:rPr>
        <w:t>proje</w:t>
      </w:r>
      <w:r w:rsidR="00C07C26" w:rsidRPr="00181E8B">
        <w:rPr>
          <w:rFonts w:ascii="Arial" w:hAnsi="Arial" w:cs="Arial"/>
          <w:b/>
          <w:bCs/>
          <w:szCs w:val="24"/>
        </w:rPr>
        <w:t>ktům</w:t>
      </w:r>
    </w:p>
    <w:p w14:paraId="45F8FC7C" w14:textId="77777777" w:rsidR="00EA0B7A" w:rsidRPr="00181E8B" w:rsidRDefault="00EA0B7A" w:rsidP="00181E8B">
      <w:pPr>
        <w:pStyle w:val="Bezmezer"/>
        <w:rPr>
          <w:rFonts w:ascii="Arial" w:hAnsi="Arial" w:cs="Arial"/>
          <w:sz w:val="18"/>
          <w:szCs w:val="18"/>
        </w:rPr>
      </w:pPr>
    </w:p>
    <w:p w14:paraId="728FC5F6" w14:textId="77777777" w:rsidR="005B7844" w:rsidRDefault="005B7844" w:rsidP="00181E8B">
      <w:pPr>
        <w:pStyle w:val="Bezmezer"/>
        <w:rPr>
          <w:rFonts w:ascii="Arial" w:hAnsi="Arial" w:cs="Arial"/>
          <w:b/>
          <w:bCs/>
          <w:sz w:val="20"/>
        </w:rPr>
      </w:pPr>
    </w:p>
    <w:p w14:paraId="58AA73AB" w14:textId="0893F6D2" w:rsidR="00181E8B" w:rsidRPr="00181E8B" w:rsidRDefault="00181E8B" w:rsidP="00181E8B">
      <w:pPr>
        <w:pStyle w:val="Bezmezer"/>
        <w:rPr>
          <w:rFonts w:ascii="Arial" w:hAnsi="Arial" w:cs="Arial"/>
          <w:b/>
          <w:bCs/>
          <w:sz w:val="20"/>
        </w:rPr>
      </w:pPr>
      <w:r w:rsidRPr="00181E8B">
        <w:rPr>
          <w:rFonts w:ascii="Arial" w:hAnsi="Arial" w:cs="Arial"/>
          <w:b/>
          <w:bCs/>
          <w:sz w:val="20"/>
        </w:rPr>
        <w:t xml:space="preserve">Kategorie: </w:t>
      </w:r>
      <w:r w:rsidR="004C2B7F">
        <w:rPr>
          <w:rFonts w:ascii="Arial" w:hAnsi="Arial" w:cs="Arial"/>
          <w:b/>
          <w:bCs/>
          <w:sz w:val="20"/>
        </w:rPr>
        <w:t>n</w:t>
      </w:r>
      <w:r w:rsidRPr="00181E8B">
        <w:rPr>
          <w:rFonts w:ascii="Arial" w:hAnsi="Arial" w:cs="Arial"/>
          <w:b/>
          <w:bCs/>
          <w:sz w:val="20"/>
        </w:rPr>
        <w:t>ovostavba objektu určeného k bydlení (RD</w:t>
      </w:r>
      <w:r w:rsidR="004C2B7F">
        <w:rPr>
          <w:rFonts w:ascii="Arial" w:hAnsi="Arial" w:cs="Arial"/>
          <w:b/>
          <w:bCs/>
          <w:sz w:val="20"/>
        </w:rPr>
        <w:t xml:space="preserve"> </w:t>
      </w:r>
      <w:r w:rsidRPr="00181E8B">
        <w:rPr>
          <w:rFonts w:ascii="Arial" w:hAnsi="Arial" w:cs="Arial"/>
          <w:b/>
          <w:bCs/>
          <w:sz w:val="20"/>
        </w:rPr>
        <w:t>+</w:t>
      </w:r>
      <w:r w:rsidR="004C2B7F">
        <w:rPr>
          <w:rFonts w:ascii="Arial" w:hAnsi="Arial" w:cs="Arial"/>
          <w:b/>
          <w:bCs/>
          <w:sz w:val="20"/>
        </w:rPr>
        <w:t xml:space="preserve"> </w:t>
      </w:r>
      <w:r w:rsidRPr="00181E8B">
        <w:rPr>
          <w:rFonts w:ascii="Arial" w:hAnsi="Arial" w:cs="Arial"/>
          <w:b/>
          <w:bCs/>
          <w:sz w:val="20"/>
        </w:rPr>
        <w:t>BD)</w:t>
      </w:r>
    </w:p>
    <w:p w14:paraId="1E2449E1" w14:textId="77777777" w:rsidR="00181E8B" w:rsidRPr="00181E8B" w:rsidRDefault="00181E8B" w:rsidP="00181E8B">
      <w:pPr>
        <w:pStyle w:val="Bezmezer"/>
        <w:rPr>
          <w:rFonts w:ascii="Arial" w:hAnsi="Arial" w:cs="Arial"/>
          <w:sz w:val="20"/>
        </w:rPr>
      </w:pPr>
      <w:proofErr w:type="spellStart"/>
      <w:r w:rsidRPr="00181E8B">
        <w:rPr>
          <w:rFonts w:ascii="Arial" w:hAnsi="Arial" w:cs="Arial"/>
          <w:sz w:val="20"/>
        </w:rPr>
        <w:t>Maison</w:t>
      </w:r>
      <w:proofErr w:type="spellEnd"/>
      <w:r w:rsidRPr="00181E8B">
        <w:rPr>
          <w:rFonts w:ascii="Arial" w:hAnsi="Arial" w:cs="Arial"/>
          <w:sz w:val="20"/>
        </w:rPr>
        <w:t xml:space="preserve"> Ořechovka, Na Dračkách 43, Praha 6</w:t>
      </w:r>
    </w:p>
    <w:p w14:paraId="7132FFA6" w14:textId="77777777" w:rsidR="00181E8B" w:rsidRDefault="00181E8B" w:rsidP="00181E8B">
      <w:pPr>
        <w:pStyle w:val="Bezmezer"/>
        <w:rPr>
          <w:rFonts w:ascii="Arial" w:hAnsi="Arial" w:cs="Arial"/>
          <w:sz w:val="18"/>
          <w:szCs w:val="18"/>
        </w:rPr>
      </w:pPr>
    </w:p>
    <w:p w14:paraId="4C866503" w14:textId="77777777" w:rsidR="00181E8B" w:rsidRPr="00181E8B" w:rsidRDefault="00181E8B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>Investor:</w:t>
      </w:r>
    </w:p>
    <w:p w14:paraId="5ADDF888" w14:textId="7B152BAC" w:rsidR="00181E8B" w:rsidRPr="00181E8B" w:rsidRDefault="00181E8B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bCs/>
          <w:sz w:val="18"/>
          <w:szCs w:val="18"/>
        </w:rPr>
        <w:t xml:space="preserve">Penta Real </w:t>
      </w:r>
      <w:proofErr w:type="spellStart"/>
      <w:r w:rsidRPr="00181E8B">
        <w:rPr>
          <w:rFonts w:ascii="Arial" w:hAnsi="Arial" w:cs="Arial"/>
          <w:bCs/>
          <w:sz w:val="18"/>
          <w:szCs w:val="18"/>
        </w:rPr>
        <w:t>Estate</w:t>
      </w:r>
      <w:proofErr w:type="spellEnd"/>
      <w:r w:rsidRPr="00181E8B">
        <w:rPr>
          <w:rFonts w:ascii="Arial" w:hAnsi="Arial" w:cs="Arial"/>
          <w:bCs/>
          <w:sz w:val="18"/>
          <w:szCs w:val="18"/>
        </w:rPr>
        <w:t xml:space="preserve"> s.</w:t>
      </w:r>
      <w:r w:rsidR="004C2B7F">
        <w:rPr>
          <w:rFonts w:ascii="Arial" w:hAnsi="Arial" w:cs="Arial"/>
          <w:bCs/>
          <w:sz w:val="18"/>
          <w:szCs w:val="18"/>
        </w:rPr>
        <w:t xml:space="preserve"> </w:t>
      </w:r>
      <w:r w:rsidRPr="00181E8B">
        <w:rPr>
          <w:rFonts w:ascii="Arial" w:hAnsi="Arial" w:cs="Arial"/>
          <w:bCs/>
          <w:sz w:val="18"/>
          <w:szCs w:val="18"/>
        </w:rPr>
        <w:t>r.</w:t>
      </w:r>
      <w:r w:rsidR="004C2B7F">
        <w:rPr>
          <w:rFonts w:ascii="Arial" w:hAnsi="Arial" w:cs="Arial"/>
          <w:bCs/>
          <w:sz w:val="18"/>
          <w:szCs w:val="18"/>
        </w:rPr>
        <w:t xml:space="preserve"> </w:t>
      </w:r>
      <w:r w:rsidRPr="00181E8B">
        <w:rPr>
          <w:rFonts w:ascii="Arial" w:hAnsi="Arial" w:cs="Arial"/>
          <w:bCs/>
          <w:sz w:val="18"/>
          <w:szCs w:val="18"/>
        </w:rPr>
        <w:t>o.</w:t>
      </w:r>
    </w:p>
    <w:p w14:paraId="10946E73" w14:textId="77777777" w:rsidR="00181E8B" w:rsidRPr="00181E8B" w:rsidRDefault="00181E8B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>Projektant:</w:t>
      </w:r>
    </w:p>
    <w:p w14:paraId="295DDA9D" w14:textId="4B96F33B" w:rsidR="00181E8B" w:rsidRPr="00181E8B" w:rsidRDefault="00181E8B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>QARTA ARCHITEKTURA s.</w:t>
      </w:r>
      <w:r w:rsidR="004C2B7F">
        <w:rPr>
          <w:rFonts w:ascii="Arial" w:hAnsi="Arial" w:cs="Arial"/>
          <w:sz w:val="18"/>
          <w:szCs w:val="18"/>
        </w:rPr>
        <w:t xml:space="preserve"> </w:t>
      </w:r>
      <w:r w:rsidRPr="00181E8B">
        <w:rPr>
          <w:rFonts w:ascii="Arial" w:hAnsi="Arial" w:cs="Arial"/>
          <w:sz w:val="18"/>
          <w:szCs w:val="18"/>
        </w:rPr>
        <w:t>r.</w:t>
      </w:r>
      <w:r w:rsidR="004C2B7F">
        <w:rPr>
          <w:rFonts w:ascii="Arial" w:hAnsi="Arial" w:cs="Arial"/>
          <w:sz w:val="18"/>
          <w:szCs w:val="18"/>
        </w:rPr>
        <w:t xml:space="preserve"> </w:t>
      </w:r>
      <w:r w:rsidRPr="00181E8B">
        <w:rPr>
          <w:rFonts w:ascii="Arial" w:hAnsi="Arial" w:cs="Arial"/>
          <w:sz w:val="18"/>
          <w:szCs w:val="18"/>
        </w:rPr>
        <w:t>o.</w:t>
      </w:r>
    </w:p>
    <w:p w14:paraId="109892A7" w14:textId="77777777" w:rsidR="00181E8B" w:rsidRPr="00181E8B" w:rsidRDefault="00181E8B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 xml:space="preserve">Zhotovitel: </w:t>
      </w:r>
    </w:p>
    <w:p w14:paraId="483ECD6F" w14:textId="4225985B" w:rsidR="00181E8B" w:rsidRPr="00181E8B" w:rsidRDefault="00181E8B" w:rsidP="00181E8B">
      <w:pPr>
        <w:pStyle w:val="Bezmezer"/>
        <w:rPr>
          <w:rFonts w:ascii="Arial" w:hAnsi="Arial" w:cs="Arial"/>
          <w:bCs/>
          <w:sz w:val="18"/>
          <w:szCs w:val="18"/>
        </w:rPr>
      </w:pPr>
      <w:r w:rsidRPr="00181E8B">
        <w:rPr>
          <w:rFonts w:ascii="Arial" w:hAnsi="Arial" w:cs="Arial"/>
          <w:bCs/>
          <w:sz w:val="18"/>
          <w:szCs w:val="18"/>
        </w:rPr>
        <w:t>VIRCO s.</w:t>
      </w:r>
      <w:r w:rsidR="004C2B7F">
        <w:rPr>
          <w:rFonts w:ascii="Arial" w:hAnsi="Arial" w:cs="Arial"/>
          <w:bCs/>
          <w:sz w:val="18"/>
          <w:szCs w:val="18"/>
        </w:rPr>
        <w:t xml:space="preserve"> </w:t>
      </w:r>
      <w:r w:rsidRPr="00181E8B">
        <w:rPr>
          <w:rFonts w:ascii="Arial" w:hAnsi="Arial" w:cs="Arial"/>
          <w:bCs/>
          <w:sz w:val="18"/>
          <w:szCs w:val="18"/>
        </w:rPr>
        <w:t>r.</w:t>
      </w:r>
      <w:r w:rsidR="004C2B7F">
        <w:rPr>
          <w:rFonts w:ascii="Arial" w:hAnsi="Arial" w:cs="Arial"/>
          <w:bCs/>
          <w:sz w:val="18"/>
          <w:szCs w:val="18"/>
        </w:rPr>
        <w:t xml:space="preserve"> </w:t>
      </w:r>
      <w:r w:rsidRPr="00181E8B">
        <w:rPr>
          <w:rFonts w:ascii="Arial" w:hAnsi="Arial" w:cs="Arial"/>
          <w:bCs/>
          <w:sz w:val="18"/>
          <w:szCs w:val="18"/>
        </w:rPr>
        <w:t>o.</w:t>
      </w:r>
    </w:p>
    <w:p w14:paraId="464ED0BB" w14:textId="77777777" w:rsidR="00181E8B" w:rsidRDefault="00181E8B" w:rsidP="00181E8B">
      <w:pPr>
        <w:pStyle w:val="Bezmezer"/>
        <w:rPr>
          <w:rFonts w:ascii="Arial" w:hAnsi="Arial" w:cs="Arial"/>
          <w:b/>
          <w:bCs/>
          <w:sz w:val="18"/>
          <w:szCs w:val="18"/>
        </w:rPr>
      </w:pPr>
    </w:p>
    <w:p w14:paraId="67915B76" w14:textId="6A33C22F" w:rsidR="00EA0B7A" w:rsidRPr="00181E8B" w:rsidRDefault="00EA0B7A" w:rsidP="00181E8B">
      <w:pPr>
        <w:pStyle w:val="Bezmezer"/>
        <w:rPr>
          <w:rFonts w:ascii="Arial" w:hAnsi="Arial" w:cs="Arial"/>
          <w:b/>
          <w:bCs/>
          <w:sz w:val="20"/>
        </w:rPr>
      </w:pPr>
      <w:r w:rsidRPr="00181E8B">
        <w:rPr>
          <w:rFonts w:ascii="Arial" w:hAnsi="Arial" w:cs="Arial"/>
          <w:b/>
          <w:bCs/>
          <w:sz w:val="20"/>
        </w:rPr>
        <w:t>Kategorie:</w:t>
      </w:r>
      <w:r w:rsidR="00181E8B" w:rsidRPr="00181E8B">
        <w:rPr>
          <w:rFonts w:ascii="Arial" w:hAnsi="Arial" w:cs="Arial"/>
          <w:b/>
          <w:bCs/>
          <w:sz w:val="20"/>
        </w:rPr>
        <w:t xml:space="preserve"> </w:t>
      </w:r>
      <w:r w:rsidR="004C2B7F">
        <w:rPr>
          <w:rFonts w:ascii="Arial" w:hAnsi="Arial" w:cs="Arial"/>
          <w:b/>
          <w:bCs/>
          <w:sz w:val="20"/>
        </w:rPr>
        <w:t>n</w:t>
      </w:r>
      <w:r w:rsidRPr="00181E8B">
        <w:rPr>
          <w:rFonts w:ascii="Arial" w:hAnsi="Arial" w:cs="Arial"/>
          <w:b/>
          <w:bCs/>
          <w:sz w:val="20"/>
        </w:rPr>
        <w:t>ovostavba nebytového obj</w:t>
      </w:r>
      <w:r w:rsidR="00A408E6">
        <w:rPr>
          <w:rFonts w:ascii="Arial" w:hAnsi="Arial" w:cs="Arial"/>
          <w:b/>
          <w:bCs/>
          <w:sz w:val="20"/>
        </w:rPr>
        <w:t>ektu</w:t>
      </w:r>
    </w:p>
    <w:p w14:paraId="556489FD" w14:textId="0B8A3F5C" w:rsidR="00EA0B7A" w:rsidRPr="00181E8B" w:rsidRDefault="00EA0B7A" w:rsidP="00181E8B">
      <w:pPr>
        <w:pStyle w:val="Bezmezer"/>
        <w:rPr>
          <w:rFonts w:ascii="Arial" w:hAnsi="Arial" w:cs="Arial"/>
          <w:sz w:val="20"/>
        </w:rPr>
      </w:pPr>
      <w:r w:rsidRPr="00181E8B">
        <w:rPr>
          <w:rFonts w:ascii="Arial" w:hAnsi="Arial" w:cs="Arial"/>
          <w:sz w:val="20"/>
        </w:rPr>
        <w:t>Nový pavilon ZŠ a ZUŠ Líbeznice, Měšická 322</w:t>
      </w:r>
    </w:p>
    <w:p w14:paraId="1B4C5E5D" w14:textId="77777777" w:rsidR="00181E8B" w:rsidRDefault="00181E8B" w:rsidP="00181E8B">
      <w:pPr>
        <w:pStyle w:val="Bezmezer"/>
        <w:rPr>
          <w:rFonts w:ascii="Arial" w:hAnsi="Arial" w:cs="Arial"/>
          <w:sz w:val="18"/>
          <w:szCs w:val="18"/>
        </w:rPr>
      </w:pPr>
    </w:p>
    <w:p w14:paraId="0D0E878E" w14:textId="0139A3C5" w:rsidR="00EA0B7A" w:rsidRPr="00181E8B" w:rsidRDefault="00EA0B7A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>Investor:</w:t>
      </w:r>
    </w:p>
    <w:p w14:paraId="0173017F" w14:textId="0B50B6A8" w:rsidR="00EA0B7A" w:rsidRPr="00181E8B" w:rsidRDefault="00062121" w:rsidP="00181E8B">
      <w:pPr>
        <w:pStyle w:val="Bezmez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</w:t>
      </w:r>
      <w:r w:rsidR="00EA0B7A" w:rsidRPr="00181E8B">
        <w:rPr>
          <w:rFonts w:ascii="Arial" w:hAnsi="Arial" w:cs="Arial"/>
          <w:bCs/>
          <w:sz w:val="18"/>
          <w:szCs w:val="18"/>
        </w:rPr>
        <w:t>bec Líbeznice</w:t>
      </w:r>
    </w:p>
    <w:p w14:paraId="340D0D60" w14:textId="77777777" w:rsidR="00EA0B7A" w:rsidRPr="00181E8B" w:rsidRDefault="00EA0B7A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>Projektant:</w:t>
      </w:r>
    </w:p>
    <w:p w14:paraId="73C6E41B" w14:textId="1C1E9C17" w:rsidR="00EA0B7A" w:rsidRPr="00181E8B" w:rsidRDefault="00EA0B7A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>Grulich architekti s.</w:t>
      </w:r>
      <w:r w:rsidR="004C2B7F">
        <w:rPr>
          <w:rFonts w:ascii="Arial" w:hAnsi="Arial" w:cs="Arial"/>
          <w:sz w:val="18"/>
          <w:szCs w:val="18"/>
        </w:rPr>
        <w:t xml:space="preserve"> </w:t>
      </w:r>
      <w:r w:rsidRPr="00181E8B">
        <w:rPr>
          <w:rFonts w:ascii="Arial" w:hAnsi="Arial" w:cs="Arial"/>
          <w:sz w:val="18"/>
          <w:szCs w:val="18"/>
        </w:rPr>
        <w:t>r.</w:t>
      </w:r>
      <w:r w:rsidR="004C2B7F">
        <w:rPr>
          <w:rFonts w:ascii="Arial" w:hAnsi="Arial" w:cs="Arial"/>
          <w:sz w:val="18"/>
          <w:szCs w:val="18"/>
        </w:rPr>
        <w:t xml:space="preserve"> </w:t>
      </w:r>
      <w:r w:rsidRPr="00181E8B">
        <w:rPr>
          <w:rFonts w:ascii="Arial" w:hAnsi="Arial" w:cs="Arial"/>
          <w:sz w:val="18"/>
          <w:szCs w:val="18"/>
        </w:rPr>
        <w:t>o.</w:t>
      </w:r>
    </w:p>
    <w:p w14:paraId="3029C90C" w14:textId="77777777" w:rsidR="00EA0B7A" w:rsidRPr="00181E8B" w:rsidRDefault="00EA0B7A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>Zhotovitel:</w:t>
      </w:r>
    </w:p>
    <w:p w14:paraId="4E129C83" w14:textId="70B54348" w:rsidR="00EA0B7A" w:rsidRPr="00181E8B" w:rsidRDefault="00EA0B7A" w:rsidP="00181E8B">
      <w:pPr>
        <w:pStyle w:val="Bezmezer"/>
        <w:rPr>
          <w:rFonts w:ascii="Arial" w:hAnsi="Arial" w:cs="Arial"/>
          <w:sz w:val="18"/>
          <w:szCs w:val="18"/>
        </w:rPr>
      </w:pPr>
      <w:proofErr w:type="spellStart"/>
      <w:r w:rsidRPr="00181E8B">
        <w:rPr>
          <w:rFonts w:ascii="Arial" w:hAnsi="Arial" w:cs="Arial"/>
          <w:sz w:val="18"/>
          <w:szCs w:val="18"/>
        </w:rPr>
        <w:t>Galimax</w:t>
      </w:r>
      <w:proofErr w:type="spellEnd"/>
      <w:r w:rsidRPr="00181E8B">
        <w:rPr>
          <w:rFonts w:ascii="Arial" w:hAnsi="Arial" w:cs="Arial"/>
          <w:sz w:val="18"/>
          <w:szCs w:val="18"/>
        </w:rPr>
        <w:t xml:space="preserve"> s.</w:t>
      </w:r>
      <w:r w:rsidR="004C2B7F">
        <w:rPr>
          <w:rFonts w:ascii="Arial" w:hAnsi="Arial" w:cs="Arial"/>
          <w:sz w:val="18"/>
          <w:szCs w:val="18"/>
        </w:rPr>
        <w:t xml:space="preserve"> </w:t>
      </w:r>
      <w:r w:rsidRPr="00181E8B">
        <w:rPr>
          <w:rFonts w:ascii="Arial" w:hAnsi="Arial" w:cs="Arial"/>
          <w:sz w:val="18"/>
          <w:szCs w:val="18"/>
        </w:rPr>
        <w:t>r.</w:t>
      </w:r>
      <w:r w:rsidR="004C2B7F">
        <w:rPr>
          <w:rFonts w:ascii="Arial" w:hAnsi="Arial" w:cs="Arial"/>
          <w:sz w:val="18"/>
          <w:szCs w:val="18"/>
        </w:rPr>
        <w:t xml:space="preserve"> </w:t>
      </w:r>
      <w:r w:rsidRPr="00181E8B">
        <w:rPr>
          <w:rFonts w:ascii="Arial" w:hAnsi="Arial" w:cs="Arial"/>
          <w:sz w:val="18"/>
          <w:szCs w:val="18"/>
        </w:rPr>
        <w:t>o.</w:t>
      </w:r>
    </w:p>
    <w:p w14:paraId="219BB812" w14:textId="77777777" w:rsidR="003A1759" w:rsidRDefault="003A1759" w:rsidP="00181E8B">
      <w:pPr>
        <w:pStyle w:val="Bezmezer"/>
        <w:rPr>
          <w:rFonts w:ascii="Arial" w:hAnsi="Arial" w:cs="Arial"/>
          <w:b/>
          <w:bCs/>
          <w:sz w:val="20"/>
        </w:rPr>
      </w:pPr>
    </w:p>
    <w:p w14:paraId="23D24DF2" w14:textId="327BF06C" w:rsidR="00EA0B7A" w:rsidRPr="00181E8B" w:rsidRDefault="00EA0B7A" w:rsidP="00181E8B">
      <w:pPr>
        <w:pStyle w:val="Bezmezer"/>
        <w:rPr>
          <w:rFonts w:ascii="Arial" w:hAnsi="Arial" w:cs="Arial"/>
          <w:b/>
          <w:bCs/>
          <w:sz w:val="20"/>
        </w:rPr>
      </w:pPr>
      <w:r w:rsidRPr="00181E8B">
        <w:rPr>
          <w:rFonts w:ascii="Arial" w:hAnsi="Arial" w:cs="Arial"/>
          <w:b/>
          <w:bCs/>
          <w:sz w:val="20"/>
        </w:rPr>
        <w:t>Kategorie:</w:t>
      </w:r>
      <w:r w:rsidR="00181E8B" w:rsidRPr="00181E8B">
        <w:rPr>
          <w:rFonts w:ascii="Arial" w:hAnsi="Arial" w:cs="Arial"/>
          <w:b/>
          <w:bCs/>
          <w:sz w:val="20"/>
        </w:rPr>
        <w:t xml:space="preserve"> </w:t>
      </w:r>
      <w:r w:rsidR="004C2B7F">
        <w:rPr>
          <w:rFonts w:ascii="Arial" w:hAnsi="Arial" w:cs="Arial"/>
          <w:b/>
          <w:bCs/>
          <w:sz w:val="20"/>
        </w:rPr>
        <w:t>r</w:t>
      </w:r>
      <w:r w:rsidRPr="00181E8B">
        <w:rPr>
          <w:rFonts w:ascii="Arial" w:hAnsi="Arial" w:cs="Arial"/>
          <w:b/>
          <w:bCs/>
          <w:sz w:val="20"/>
        </w:rPr>
        <w:t>ekonstrukce</w:t>
      </w:r>
    </w:p>
    <w:p w14:paraId="3CD9FD68" w14:textId="5A9446E2" w:rsidR="00EA0B7A" w:rsidRPr="00181E8B" w:rsidRDefault="00EA0B7A" w:rsidP="00181E8B">
      <w:pPr>
        <w:pStyle w:val="Bezmezer"/>
        <w:rPr>
          <w:rFonts w:ascii="Arial" w:hAnsi="Arial" w:cs="Arial"/>
          <w:sz w:val="20"/>
        </w:rPr>
      </w:pPr>
      <w:r w:rsidRPr="00181E8B">
        <w:rPr>
          <w:rFonts w:ascii="Arial" w:hAnsi="Arial" w:cs="Arial"/>
          <w:sz w:val="20"/>
        </w:rPr>
        <w:t>Rekonstrukce objektu Kulturního střediska města Chlumec</w:t>
      </w:r>
      <w:r w:rsidR="00A408E6">
        <w:rPr>
          <w:rFonts w:ascii="Arial" w:hAnsi="Arial" w:cs="Arial"/>
          <w:sz w:val="20"/>
        </w:rPr>
        <w:t xml:space="preserve"> </w:t>
      </w:r>
      <w:r w:rsidR="004C2B7F">
        <w:rPr>
          <w:rFonts w:ascii="Arial" w:hAnsi="Arial" w:cs="Arial"/>
          <w:sz w:val="20"/>
        </w:rPr>
        <w:t>–</w:t>
      </w:r>
      <w:r w:rsidRPr="00181E8B">
        <w:rPr>
          <w:rFonts w:ascii="Arial" w:hAnsi="Arial" w:cs="Arial"/>
          <w:sz w:val="20"/>
        </w:rPr>
        <w:t xml:space="preserve"> II.</w:t>
      </w:r>
      <w:r w:rsidR="004C2B7F">
        <w:rPr>
          <w:rFonts w:ascii="Arial" w:hAnsi="Arial" w:cs="Arial"/>
          <w:sz w:val="20"/>
        </w:rPr>
        <w:t xml:space="preserve"> </w:t>
      </w:r>
      <w:r w:rsidRPr="00181E8B">
        <w:rPr>
          <w:rFonts w:ascii="Arial" w:hAnsi="Arial" w:cs="Arial"/>
          <w:sz w:val="20"/>
        </w:rPr>
        <w:t>etapa</w:t>
      </w:r>
    </w:p>
    <w:p w14:paraId="1F311FA9" w14:textId="77777777" w:rsidR="00181E8B" w:rsidRDefault="00181E8B" w:rsidP="00181E8B">
      <w:pPr>
        <w:pStyle w:val="Bezmezer"/>
        <w:rPr>
          <w:rFonts w:ascii="Arial" w:hAnsi="Arial" w:cs="Arial"/>
          <w:sz w:val="18"/>
          <w:szCs w:val="18"/>
        </w:rPr>
      </w:pPr>
    </w:p>
    <w:p w14:paraId="11DB576D" w14:textId="2185A5AA" w:rsidR="00EA0B7A" w:rsidRPr="00181E8B" w:rsidRDefault="00EA0B7A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>Investor:</w:t>
      </w:r>
    </w:p>
    <w:p w14:paraId="26B59F81" w14:textId="755D977F" w:rsidR="00EA0B7A" w:rsidRPr="00181E8B" w:rsidRDefault="004C2B7F" w:rsidP="00181E8B">
      <w:pPr>
        <w:pStyle w:val="Bezmez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</w:t>
      </w:r>
      <w:r w:rsidR="00EA0B7A" w:rsidRPr="00181E8B">
        <w:rPr>
          <w:rFonts w:ascii="Arial" w:hAnsi="Arial" w:cs="Arial"/>
          <w:bCs/>
          <w:sz w:val="18"/>
          <w:szCs w:val="18"/>
        </w:rPr>
        <w:t>ěsto Chlumec</w:t>
      </w:r>
    </w:p>
    <w:p w14:paraId="20B4E677" w14:textId="77777777" w:rsidR="00EA0B7A" w:rsidRPr="00181E8B" w:rsidRDefault="00EA0B7A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 xml:space="preserve">Projektant: </w:t>
      </w:r>
    </w:p>
    <w:p w14:paraId="56FA2B76" w14:textId="4BA24774" w:rsidR="00EA0B7A" w:rsidRPr="00181E8B" w:rsidRDefault="00EA0B7A" w:rsidP="00181E8B">
      <w:pPr>
        <w:pStyle w:val="Bezmezer"/>
        <w:rPr>
          <w:rFonts w:ascii="Arial" w:hAnsi="Arial" w:cs="Arial"/>
          <w:sz w:val="18"/>
          <w:szCs w:val="18"/>
        </w:rPr>
      </w:pPr>
      <w:proofErr w:type="spellStart"/>
      <w:r w:rsidRPr="00181E8B">
        <w:rPr>
          <w:rFonts w:ascii="Arial" w:hAnsi="Arial" w:cs="Arial"/>
          <w:sz w:val="18"/>
          <w:szCs w:val="18"/>
        </w:rPr>
        <w:t>Correct</w:t>
      </w:r>
      <w:proofErr w:type="spellEnd"/>
      <w:r w:rsidRPr="00181E8B">
        <w:rPr>
          <w:rFonts w:ascii="Arial" w:hAnsi="Arial" w:cs="Arial"/>
          <w:sz w:val="18"/>
          <w:szCs w:val="18"/>
        </w:rPr>
        <w:t xml:space="preserve"> BC, s.</w:t>
      </w:r>
      <w:r w:rsidR="004C2B7F">
        <w:rPr>
          <w:rFonts w:ascii="Arial" w:hAnsi="Arial" w:cs="Arial"/>
          <w:sz w:val="18"/>
          <w:szCs w:val="18"/>
        </w:rPr>
        <w:t xml:space="preserve"> </w:t>
      </w:r>
      <w:r w:rsidRPr="00181E8B">
        <w:rPr>
          <w:rFonts w:ascii="Arial" w:hAnsi="Arial" w:cs="Arial"/>
          <w:sz w:val="18"/>
          <w:szCs w:val="18"/>
        </w:rPr>
        <w:t>r.</w:t>
      </w:r>
      <w:r w:rsidR="004C2B7F">
        <w:rPr>
          <w:rFonts w:ascii="Arial" w:hAnsi="Arial" w:cs="Arial"/>
          <w:sz w:val="18"/>
          <w:szCs w:val="18"/>
        </w:rPr>
        <w:t xml:space="preserve"> </w:t>
      </w:r>
      <w:r w:rsidRPr="00181E8B">
        <w:rPr>
          <w:rFonts w:ascii="Arial" w:hAnsi="Arial" w:cs="Arial"/>
          <w:sz w:val="18"/>
          <w:szCs w:val="18"/>
        </w:rPr>
        <w:t>o.</w:t>
      </w:r>
    </w:p>
    <w:p w14:paraId="56622B9A" w14:textId="77777777" w:rsidR="00EA0B7A" w:rsidRPr="00181E8B" w:rsidRDefault="00EA0B7A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 xml:space="preserve">Zhotovitel: </w:t>
      </w:r>
    </w:p>
    <w:p w14:paraId="0F2F95B4" w14:textId="05D28701" w:rsidR="00EA0B7A" w:rsidRPr="00181E8B" w:rsidRDefault="00EA0B7A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>Studio Jelínek s.</w:t>
      </w:r>
      <w:r w:rsidR="004C2B7F">
        <w:rPr>
          <w:rFonts w:ascii="Arial" w:hAnsi="Arial" w:cs="Arial"/>
          <w:sz w:val="18"/>
          <w:szCs w:val="18"/>
        </w:rPr>
        <w:t xml:space="preserve"> </w:t>
      </w:r>
      <w:r w:rsidRPr="00181E8B">
        <w:rPr>
          <w:rFonts w:ascii="Arial" w:hAnsi="Arial" w:cs="Arial"/>
          <w:sz w:val="18"/>
          <w:szCs w:val="18"/>
        </w:rPr>
        <w:t>r.</w:t>
      </w:r>
      <w:r w:rsidR="004C2B7F">
        <w:rPr>
          <w:rFonts w:ascii="Arial" w:hAnsi="Arial" w:cs="Arial"/>
          <w:sz w:val="18"/>
          <w:szCs w:val="18"/>
        </w:rPr>
        <w:t xml:space="preserve"> </w:t>
      </w:r>
      <w:r w:rsidRPr="00181E8B">
        <w:rPr>
          <w:rFonts w:ascii="Arial" w:hAnsi="Arial" w:cs="Arial"/>
          <w:sz w:val="18"/>
          <w:szCs w:val="18"/>
        </w:rPr>
        <w:t>o.</w:t>
      </w:r>
    </w:p>
    <w:p w14:paraId="5E081DB1" w14:textId="77777777" w:rsidR="00181E8B" w:rsidRDefault="00181E8B" w:rsidP="00181E8B">
      <w:pPr>
        <w:pStyle w:val="Bezmezer"/>
        <w:rPr>
          <w:rFonts w:ascii="Arial" w:hAnsi="Arial" w:cs="Arial"/>
          <w:sz w:val="18"/>
          <w:szCs w:val="18"/>
        </w:rPr>
      </w:pPr>
    </w:p>
    <w:p w14:paraId="499DCB41" w14:textId="77777777" w:rsidR="00181E8B" w:rsidRDefault="00181E8B" w:rsidP="00181E8B">
      <w:pPr>
        <w:pStyle w:val="Bezmezer"/>
        <w:rPr>
          <w:rFonts w:ascii="Arial" w:hAnsi="Arial" w:cs="Arial"/>
          <w:sz w:val="18"/>
          <w:szCs w:val="18"/>
        </w:rPr>
      </w:pPr>
    </w:p>
    <w:p w14:paraId="50ED6A41" w14:textId="2289DE05" w:rsidR="00EA0B7A" w:rsidRPr="00181E8B" w:rsidRDefault="00EA0B7A" w:rsidP="00181E8B">
      <w:pPr>
        <w:pStyle w:val="Bezmezer"/>
        <w:rPr>
          <w:rFonts w:ascii="Arial" w:hAnsi="Arial" w:cs="Arial"/>
          <w:b/>
          <w:bCs/>
          <w:sz w:val="20"/>
        </w:rPr>
      </w:pPr>
      <w:r w:rsidRPr="00181E8B">
        <w:rPr>
          <w:rFonts w:ascii="Arial" w:hAnsi="Arial" w:cs="Arial"/>
          <w:b/>
          <w:bCs/>
          <w:sz w:val="20"/>
        </w:rPr>
        <w:t>Kategorie:</w:t>
      </w:r>
      <w:r w:rsidR="00181E8B" w:rsidRPr="00181E8B">
        <w:rPr>
          <w:rFonts w:ascii="Arial" w:hAnsi="Arial" w:cs="Arial"/>
          <w:b/>
          <w:bCs/>
          <w:sz w:val="20"/>
        </w:rPr>
        <w:t xml:space="preserve"> </w:t>
      </w:r>
      <w:r w:rsidR="004C2B7F">
        <w:rPr>
          <w:rFonts w:ascii="Arial" w:hAnsi="Arial" w:cs="Arial"/>
          <w:b/>
          <w:bCs/>
          <w:sz w:val="20"/>
        </w:rPr>
        <w:t>r</w:t>
      </w:r>
      <w:r w:rsidRPr="00181E8B">
        <w:rPr>
          <w:rFonts w:ascii="Arial" w:hAnsi="Arial" w:cs="Arial"/>
          <w:b/>
          <w:bCs/>
          <w:sz w:val="20"/>
        </w:rPr>
        <w:t>ekonstrukce historického objektu</w:t>
      </w:r>
    </w:p>
    <w:p w14:paraId="38FD3402" w14:textId="4EF480F0" w:rsidR="00EA0B7A" w:rsidRPr="00181E8B" w:rsidRDefault="00EA0B7A" w:rsidP="00181E8B">
      <w:pPr>
        <w:pStyle w:val="Bezmezer"/>
        <w:rPr>
          <w:rFonts w:ascii="Arial" w:hAnsi="Arial" w:cs="Arial"/>
          <w:sz w:val="20"/>
        </w:rPr>
      </w:pPr>
      <w:r w:rsidRPr="00181E8B">
        <w:rPr>
          <w:rFonts w:ascii="Arial" w:hAnsi="Arial" w:cs="Arial"/>
          <w:sz w:val="20"/>
        </w:rPr>
        <w:t>Oprava kaple Panny Marie Lurdské, Přepychy, okr. Rychnov nad Kněžnou</w:t>
      </w:r>
    </w:p>
    <w:p w14:paraId="50558D73" w14:textId="77777777" w:rsidR="00181E8B" w:rsidRPr="00181E8B" w:rsidRDefault="00181E8B" w:rsidP="00181E8B">
      <w:pPr>
        <w:pStyle w:val="Bezmezer"/>
        <w:rPr>
          <w:rFonts w:ascii="Arial" w:hAnsi="Arial" w:cs="Arial"/>
          <w:sz w:val="18"/>
          <w:szCs w:val="18"/>
        </w:rPr>
      </w:pPr>
    </w:p>
    <w:p w14:paraId="64C11428" w14:textId="76590659" w:rsidR="00EA0B7A" w:rsidRPr="00181E8B" w:rsidRDefault="00EA0B7A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>Investor:</w:t>
      </w:r>
    </w:p>
    <w:p w14:paraId="5E2F1DCB" w14:textId="1E173B76" w:rsidR="00EA0B7A" w:rsidRPr="00181E8B" w:rsidRDefault="004C2B7F" w:rsidP="00181E8B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EA0B7A" w:rsidRPr="00181E8B">
        <w:rPr>
          <w:rFonts w:ascii="Arial" w:hAnsi="Arial" w:cs="Arial"/>
          <w:sz w:val="18"/>
          <w:szCs w:val="18"/>
        </w:rPr>
        <w:t>bec Přepychy</w:t>
      </w:r>
    </w:p>
    <w:p w14:paraId="5096D7BA" w14:textId="77777777" w:rsidR="00EA0B7A" w:rsidRPr="00181E8B" w:rsidRDefault="00EA0B7A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>Projektant:</w:t>
      </w:r>
    </w:p>
    <w:p w14:paraId="45DED263" w14:textId="77777777" w:rsidR="00EA0B7A" w:rsidRPr="00181E8B" w:rsidRDefault="00EA0B7A" w:rsidP="00181E8B">
      <w:pPr>
        <w:pStyle w:val="Bezmezer"/>
        <w:rPr>
          <w:rFonts w:ascii="Arial" w:hAnsi="Arial" w:cs="Arial"/>
          <w:bCs/>
          <w:sz w:val="18"/>
          <w:szCs w:val="18"/>
        </w:rPr>
      </w:pPr>
      <w:r w:rsidRPr="00181E8B">
        <w:rPr>
          <w:rFonts w:ascii="Arial" w:hAnsi="Arial" w:cs="Arial"/>
          <w:bCs/>
          <w:sz w:val="18"/>
          <w:szCs w:val="18"/>
        </w:rPr>
        <w:t>Libuše Hrochová</w:t>
      </w:r>
    </w:p>
    <w:p w14:paraId="1039F550" w14:textId="77777777" w:rsidR="00EA0B7A" w:rsidRPr="00181E8B" w:rsidRDefault="00EA0B7A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 xml:space="preserve">Zhotovitel: </w:t>
      </w:r>
    </w:p>
    <w:p w14:paraId="1A84AD45" w14:textId="77777777" w:rsidR="00EA0B7A" w:rsidRPr="00181E8B" w:rsidRDefault="00EA0B7A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>Ing. Václav Hynek, stavební a obchodní firma</w:t>
      </w:r>
    </w:p>
    <w:p w14:paraId="677B1E9A" w14:textId="7951E038" w:rsidR="00181E8B" w:rsidRDefault="00181E8B" w:rsidP="00181E8B">
      <w:pPr>
        <w:pStyle w:val="Bezmezer"/>
        <w:rPr>
          <w:rFonts w:ascii="Arial" w:hAnsi="Arial" w:cs="Arial"/>
          <w:sz w:val="18"/>
          <w:szCs w:val="18"/>
        </w:rPr>
      </w:pPr>
    </w:p>
    <w:p w14:paraId="71671691" w14:textId="5C67A2A6" w:rsidR="005B7844" w:rsidRDefault="005B7844" w:rsidP="00181E8B">
      <w:pPr>
        <w:pStyle w:val="Bezmezer"/>
        <w:rPr>
          <w:rFonts w:ascii="Arial" w:hAnsi="Arial" w:cs="Arial"/>
          <w:sz w:val="18"/>
          <w:szCs w:val="18"/>
          <w:u w:val="single"/>
        </w:rPr>
      </w:pPr>
    </w:p>
    <w:p w14:paraId="0ED7B3EB" w14:textId="041DEA48" w:rsidR="00DB6AF6" w:rsidRDefault="00DB6AF6" w:rsidP="00181E8B">
      <w:pPr>
        <w:pStyle w:val="Bezmezer"/>
        <w:rPr>
          <w:rFonts w:ascii="Arial" w:hAnsi="Arial" w:cs="Arial"/>
          <w:sz w:val="18"/>
          <w:szCs w:val="18"/>
          <w:u w:val="single"/>
        </w:rPr>
      </w:pPr>
    </w:p>
    <w:p w14:paraId="0AB19092" w14:textId="5903DE4B" w:rsidR="00DB6AF6" w:rsidRDefault="00DB6AF6" w:rsidP="00181E8B">
      <w:pPr>
        <w:pStyle w:val="Bezmezer"/>
        <w:rPr>
          <w:rFonts w:ascii="Arial" w:hAnsi="Arial" w:cs="Arial"/>
          <w:sz w:val="18"/>
          <w:szCs w:val="18"/>
          <w:u w:val="single"/>
        </w:rPr>
      </w:pPr>
    </w:p>
    <w:p w14:paraId="0473D85D" w14:textId="77777777" w:rsidR="00DB6AF6" w:rsidRPr="00181E8B" w:rsidRDefault="00DB6AF6" w:rsidP="00181E8B">
      <w:pPr>
        <w:pStyle w:val="Bezmezer"/>
        <w:rPr>
          <w:rFonts w:ascii="Arial" w:hAnsi="Arial" w:cs="Arial"/>
          <w:sz w:val="18"/>
          <w:szCs w:val="18"/>
          <w:u w:val="single"/>
        </w:rPr>
      </w:pPr>
    </w:p>
    <w:p w14:paraId="28A0185B" w14:textId="5DCABA2B" w:rsidR="00EA0B7A" w:rsidRPr="00181E8B" w:rsidRDefault="00EA0B7A" w:rsidP="00181E8B">
      <w:pPr>
        <w:pStyle w:val="Bezmezer"/>
        <w:rPr>
          <w:rFonts w:ascii="Arial" w:hAnsi="Arial" w:cs="Arial"/>
          <w:b/>
          <w:bCs/>
          <w:sz w:val="20"/>
          <w:u w:val="single"/>
        </w:rPr>
      </w:pPr>
      <w:r w:rsidRPr="00181E8B">
        <w:rPr>
          <w:rFonts w:ascii="Arial" w:hAnsi="Arial" w:cs="Arial"/>
          <w:b/>
          <w:bCs/>
          <w:sz w:val="20"/>
          <w:u w:val="single"/>
        </w:rPr>
        <w:t>Cena odborné poroty</w:t>
      </w:r>
    </w:p>
    <w:p w14:paraId="20D3143B" w14:textId="77777777" w:rsidR="00EA0B7A" w:rsidRPr="00181E8B" w:rsidRDefault="00EA0B7A" w:rsidP="00181E8B">
      <w:pPr>
        <w:pStyle w:val="Bezmezer"/>
        <w:rPr>
          <w:rFonts w:ascii="Arial" w:hAnsi="Arial" w:cs="Arial"/>
          <w:sz w:val="20"/>
        </w:rPr>
      </w:pPr>
      <w:r w:rsidRPr="00181E8B">
        <w:rPr>
          <w:rFonts w:ascii="Arial" w:hAnsi="Arial" w:cs="Arial"/>
          <w:sz w:val="20"/>
        </w:rPr>
        <w:t>RD Velvary, Za Roudnickou branou 304, Velvary</w:t>
      </w:r>
    </w:p>
    <w:p w14:paraId="6C10C34D" w14:textId="77777777" w:rsidR="00181E8B" w:rsidRDefault="00181E8B" w:rsidP="00181E8B">
      <w:pPr>
        <w:pStyle w:val="Bezmezer"/>
        <w:rPr>
          <w:rFonts w:ascii="Arial" w:hAnsi="Arial" w:cs="Arial"/>
          <w:sz w:val="18"/>
          <w:szCs w:val="18"/>
        </w:rPr>
      </w:pPr>
    </w:p>
    <w:p w14:paraId="5CBBE59C" w14:textId="2D2B2AAC" w:rsidR="00EA0B7A" w:rsidRPr="00181E8B" w:rsidRDefault="00EA0B7A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>Investor:</w:t>
      </w:r>
    </w:p>
    <w:p w14:paraId="2F648B22" w14:textId="7C50E8F1" w:rsidR="00EA0B7A" w:rsidRPr="00181E8B" w:rsidRDefault="004C2B7F" w:rsidP="00181E8B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A0B7A" w:rsidRPr="00181E8B">
        <w:rPr>
          <w:rFonts w:ascii="Arial" w:hAnsi="Arial" w:cs="Arial"/>
          <w:sz w:val="18"/>
          <w:szCs w:val="18"/>
        </w:rPr>
        <w:t>oukromá osoba</w:t>
      </w:r>
    </w:p>
    <w:p w14:paraId="3F3A5BB0" w14:textId="77777777" w:rsidR="00EA0B7A" w:rsidRPr="00181E8B" w:rsidRDefault="00EA0B7A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>Projektant:</w:t>
      </w:r>
    </w:p>
    <w:p w14:paraId="3CDC3B97" w14:textId="77777777" w:rsidR="00EA0B7A" w:rsidRPr="00181E8B" w:rsidRDefault="00EA0B7A" w:rsidP="00181E8B">
      <w:pPr>
        <w:pStyle w:val="Bezmezer"/>
        <w:rPr>
          <w:rFonts w:ascii="Arial" w:hAnsi="Arial" w:cs="Arial"/>
          <w:bCs/>
          <w:sz w:val="18"/>
          <w:szCs w:val="18"/>
        </w:rPr>
      </w:pPr>
      <w:r w:rsidRPr="00181E8B">
        <w:rPr>
          <w:rFonts w:ascii="Arial" w:hAnsi="Arial" w:cs="Arial"/>
          <w:bCs/>
          <w:sz w:val="18"/>
          <w:szCs w:val="18"/>
        </w:rPr>
        <w:t xml:space="preserve">Ing. Tomáš </w:t>
      </w:r>
      <w:proofErr w:type="spellStart"/>
      <w:r w:rsidRPr="00181E8B">
        <w:rPr>
          <w:rFonts w:ascii="Arial" w:hAnsi="Arial" w:cs="Arial"/>
          <w:bCs/>
          <w:sz w:val="18"/>
          <w:szCs w:val="18"/>
        </w:rPr>
        <w:t>Saifrt</w:t>
      </w:r>
      <w:proofErr w:type="spellEnd"/>
    </w:p>
    <w:p w14:paraId="67E6E2B9" w14:textId="77777777" w:rsidR="00EA0B7A" w:rsidRPr="00181E8B" w:rsidRDefault="00EA0B7A" w:rsidP="00181E8B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 xml:space="preserve">Zhotovitel: </w:t>
      </w:r>
    </w:p>
    <w:p w14:paraId="1F94CF5E" w14:textId="0F78041E" w:rsidR="00EA0B7A" w:rsidRPr="00181E8B" w:rsidRDefault="00EA0B7A" w:rsidP="00181E8B">
      <w:pPr>
        <w:pStyle w:val="Bezmezer"/>
        <w:rPr>
          <w:rFonts w:ascii="Arial" w:hAnsi="Arial" w:cs="Arial"/>
          <w:sz w:val="18"/>
          <w:szCs w:val="18"/>
        </w:rPr>
      </w:pPr>
      <w:proofErr w:type="gramStart"/>
      <w:r w:rsidRPr="00181E8B">
        <w:rPr>
          <w:rFonts w:ascii="Arial" w:hAnsi="Arial" w:cs="Arial"/>
          <w:sz w:val="18"/>
          <w:szCs w:val="18"/>
        </w:rPr>
        <w:t>W - VITA</w:t>
      </w:r>
      <w:proofErr w:type="gramEnd"/>
      <w:r w:rsidRPr="00181E8B">
        <w:rPr>
          <w:rFonts w:ascii="Arial" w:hAnsi="Arial" w:cs="Arial"/>
          <w:sz w:val="18"/>
          <w:szCs w:val="18"/>
        </w:rPr>
        <w:t xml:space="preserve"> s.</w:t>
      </w:r>
      <w:r w:rsidR="004C2B7F">
        <w:rPr>
          <w:rFonts w:ascii="Arial" w:hAnsi="Arial" w:cs="Arial"/>
          <w:sz w:val="18"/>
          <w:szCs w:val="18"/>
        </w:rPr>
        <w:t xml:space="preserve"> </w:t>
      </w:r>
      <w:r w:rsidRPr="00181E8B">
        <w:rPr>
          <w:rFonts w:ascii="Arial" w:hAnsi="Arial" w:cs="Arial"/>
          <w:sz w:val="18"/>
          <w:szCs w:val="18"/>
        </w:rPr>
        <w:t>r.</w:t>
      </w:r>
      <w:r w:rsidR="004C2B7F">
        <w:rPr>
          <w:rFonts w:ascii="Arial" w:hAnsi="Arial" w:cs="Arial"/>
          <w:sz w:val="18"/>
          <w:szCs w:val="18"/>
        </w:rPr>
        <w:t xml:space="preserve"> </w:t>
      </w:r>
      <w:r w:rsidRPr="00181E8B">
        <w:rPr>
          <w:rFonts w:ascii="Arial" w:hAnsi="Arial" w:cs="Arial"/>
          <w:sz w:val="18"/>
          <w:szCs w:val="18"/>
        </w:rPr>
        <w:t>o.</w:t>
      </w:r>
    </w:p>
    <w:p w14:paraId="63AA0081" w14:textId="77777777" w:rsidR="00181E8B" w:rsidRPr="00181E8B" w:rsidRDefault="00181E8B" w:rsidP="00181E8B">
      <w:pPr>
        <w:pStyle w:val="Bezmezer"/>
        <w:rPr>
          <w:rFonts w:ascii="Arial" w:hAnsi="Arial" w:cs="Arial"/>
          <w:sz w:val="18"/>
          <w:szCs w:val="18"/>
        </w:rPr>
      </w:pPr>
    </w:p>
    <w:p w14:paraId="5D96B87E" w14:textId="77777777" w:rsidR="00EA0B7A" w:rsidRPr="00181E8B" w:rsidRDefault="00EA0B7A" w:rsidP="00181E8B">
      <w:pPr>
        <w:pStyle w:val="Bezmezer"/>
        <w:rPr>
          <w:rFonts w:ascii="Arial" w:hAnsi="Arial" w:cs="Arial"/>
          <w:bCs/>
          <w:iCs/>
          <w:sz w:val="18"/>
          <w:szCs w:val="18"/>
          <w:u w:val="single"/>
        </w:rPr>
      </w:pPr>
    </w:p>
    <w:p w14:paraId="3C4FC6A8" w14:textId="77777777" w:rsidR="00181E8B" w:rsidRPr="00181E8B" w:rsidRDefault="00181E8B" w:rsidP="00181E8B">
      <w:pPr>
        <w:rPr>
          <w:rFonts w:ascii="Arial" w:hAnsi="Arial" w:cs="Arial"/>
          <w:b/>
          <w:bCs/>
          <w:iCs/>
          <w:sz w:val="20"/>
          <w:u w:val="single"/>
        </w:rPr>
      </w:pPr>
      <w:r w:rsidRPr="00181E8B">
        <w:rPr>
          <w:rFonts w:ascii="Arial" w:hAnsi="Arial" w:cs="Arial"/>
          <w:b/>
          <w:bCs/>
          <w:iCs/>
          <w:sz w:val="20"/>
          <w:u w:val="single"/>
        </w:rPr>
        <w:t xml:space="preserve">Cena </w:t>
      </w:r>
      <w:r w:rsidRPr="00181E8B">
        <w:rPr>
          <w:rFonts w:ascii="Arial" w:hAnsi="Arial" w:cs="Arial"/>
          <w:b/>
          <w:bCs/>
          <w:iCs/>
          <w:sz w:val="20"/>
          <w:u w:val="single"/>
          <w:lang w:eastAsia="en-US"/>
        </w:rPr>
        <w:t>účastníků BAU-MIT-</w:t>
      </w:r>
      <w:proofErr w:type="spellStart"/>
      <w:r w:rsidRPr="00181E8B">
        <w:rPr>
          <w:rFonts w:ascii="Arial" w:hAnsi="Arial" w:cs="Arial"/>
          <w:b/>
          <w:bCs/>
          <w:iCs/>
          <w:sz w:val="20"/>
          <w:u w:val="single"/>
          <w:lang w:eastAsia="en-US"/>
        </w:rPr>
        <w:t>FESTu</w:t>
      </w:r>
      <w:proofErr w:type="spellEnd"/>
      <w:r w:rsidRPr="00181E8B">
        <w:rPr>
          <w:rFonts w:ascii="Arial" w:hAnsi="Arial" w:cs="Arial"/>
          <w:b/>
          <w:bCs/>
          <w:iCs/>
          <w:sz w:val="20"/>
          <w:u w:val="single"/>
        </w:rPr>
        <w:t>:</w:t>
      </w:r>
    </w:p>
    <w:p w14:paraId="316FFB3C" w14:textId="14AF4B89" w:rsidR="00EA195D" w:rsidRPr="00181E8B" w:rsidRDefault="00EA195D" w:rsidP="00EA195D">
      <w:pPr>
        <w:pStyle w:val="Bezmezer"/>
        <w:rPr>
          <w:rFonts w:ascii="Arial" w:hAnsi="Arial" w:cs="Arial"/>
          <w:sz w:val="20"/>
        </w:rPr>
      </w:pPr>
      <w:r w:rsidRPr="00181E8B">
        <w:rPr>
          <w:rFonts w:ascii="Arial" w:hAnsi="Arial" w:cs="Arial"/>
          <w:sz w:val="20"/>
        </w:rPr>
        <w:t>Oprava kaple Panny Marie Lurdské, Přepychy, okr. Rychnov nad Kněžnou</w:t>
      </w:r>
    </w:p>
    <w:p w14:paraId="3005EA17" w14:textId="77777777" w:rsidR="00EA195D" w:rsidRPr="00181E8B" w:rsidRDefault="00EA195D" w:rsidP="00EA195D">
      <w:pPr>
        <w:pStyle w:val="Bezmezer"/>
        <w:rPr>
          <w:rFonts w:ascii="Arial" w:hAnsi="Arial" w:cs="Arial"/>
          <w:sz w:val="18"/>
          <w:szCs w:val="18"/>
        </w:rPr>
      </w:pPr>
    </w:p>
    <w:p w14:paraId="6DF23E28" w14:textId="77777777" w:rsidR="00EA195D" w:rsidRPr="00181E8B" w:rsidRDefault="00EA195D" w:rsidP="00EA195D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>Investor:</w:t>
      </w:r>
    </w:p>
    <w:p w14:paraId="01478184" w14:textId="470565E7" w:rsidR="00EA195D" w:rsidRPr="00181E8B" w:rsidRDefault="004C2B7F" w:rsidP="00EA195D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EA195D" w:rsidRPr="00181E8B">
        <w:rPr>
          <w:rFonts w:ascii="Arial" w:hAnsi="Arial" w:cs="Arial"/>
          <w:sz w:val="18"/>
          <w:szCs w:val="18"/>
        </w:rPr>
        <w:t>bec Přepychy</w:t>
      </w:r>
    </w:p>
    <w:p w14:paraId="2F405788" w14:textId="77777777" w:rsidR="00EA195D" w:rsidRPr="00181E8B" w:rsidRDefault="00EA195D" w:rsidP="00EA195D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>Projektant:</w:t>
      </w:r>
    </w:p>
    <w:p w14:paraId="526AC72F" w14:textId="77777777" w:rsidR="00EA195D" w:rsidRPr="00181E8B" w:rsidRDefault="00EA195D" w:rsidP="00EA195D">
      <w:pPr>
        <w:pStyle w:val="Bezmezer"/>
        <w:rPr>
          <w:rFonts w:ascii="Arial" w:hAnsi="Arial" w:cs="Arial"/>
          <w:bCs/>
          <w:sz w:val="18"/>
          <w:szCs w:val="18"/>
        </w:rPr>
      </w:pPr>
      <w:r w:rsidRPr="00181E8B">
        <w:rPr>
          <w:rFonts w:ascii="Arial" w:hAnsi="Arial" w:cs="Arial"/>
          <w:bCs/>
          <w:sz w:val="18"/>
          <w:szCs w:val="18"/>
        </w:rPr>
        <w:t>Libuše Hrochová</w:t>
      </w:r>
    </w:p>
    <w:p w14:paraId="6568460D" w14:textId="77777777" w:rsidR="00EA195D" w:rsidRPr="00181E8B" w:rsidRDefault="00EA195D" w:rsidP="00EA195D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 xml:space="preserve">Zhotovitel: </w:t>
      </w:r>
    </w:p>
    <w:p w14:paraId="6C545F80" w14:textId="77777777" w:rsidR="00EA195D" w:rsidRPr="00181E8B" w:rsidRDefault="00EA195D" w:rsidP="00EA195D">
      <w:pPr>
        <w:pStyle w:val="Bezmezer"/>
        <w:rPr>
          <w:rFonts w:ascii="Arial" w:hAnsi="Arial" w:cs="Arial"/>
          <w:sz w:val="18"/>
          <w:szCs w:val="18"/>
        </w:rPr>
      </w:pPr>
      <w:r w:rsidRPr="00181E8B">
        <w:rPr>
          <w:rFonts w:ascii="Arial" w:hAnsi="Arial" w:cs="Arial"/>
          <w:sz w:val="18"/>
          <w:szCs w:val="18"/>
        </w:rPr>
        <w:t>Ing. Václav Hynek, stavební a obchodní firma</w:t>
      </w:r>
    </w:p>
    <w:p w14:paraId="1A5B2E82" w14:textId="49E70B02" w:rsidR="00181E8B" w:rsidRDefault="00181E8B" w:rsidP="00EA195D">
      <w:pPr>
        <w:pStyle w:val="Bezmezer"/>
        <w:rPr>
          <w:rFonts w:ascii="Arial" w:hAnsi="Arial" w:cs="Arial"/>
          <w:color w:val="FF0000"/>
          <w:sz w:val="18"/>
          <w:szCs w:val="18"/>
        </w:rPr>
      </w:pPr>
    </w:p>
    <w:p w14:paraId="3F9E3B4C" w14:textId="50CF6344" w:rsidR="00DB6AF6" w:rsidRDefault="00DB6AF6" w:rsidP="00EA195D">
      <w:pPr>
        <w:pStyle w:val="Bezmezer"/>
        <w:rPr>
          <w:rFonts w:ascii="Arial" w:hAnsi="Arial" w:cs="Arial"/>
          <w:color w:val="FF0000"/>
          <w:sz w:val="18"/>
          <w:szCs w:val="18"/>
        </w:rPr>
      </w:pPr>
    </w:p>
    <w:p w14:paraId="3F201014" w14:textId="4C15AA14" w:rsidR="00DB6AF6" w:rsidRDefault="00DB6AF6" w:rsidP="00EA195D">
      <w:pPr>
        <w:pStyle w:val="Bezmezer"/>
        <w:rPr>
          <w:rFonts w:ascii="Arial" w:hAnsi="Arial" w:cs="Arial"/>
          <w:color w:val="FF0000"/>
          <w:sz w:val="18"/>
          <w:szCs w:val="18"/>
        </w:rPr>
      </w:pPr>
    </w:p>
    <w:p w14:paraId="762AA0CC" w14:textId="77777777" w:rsidR="00DB6AF6" w:rsidRDefault="00DB6AF6" w:rsidP="00EA195D">
      <w:pPr>
        <w:pStyle w:val="Bezmezer"/>
        <w:rPr>
          <w:rFonts w:ascii="Arial" w:hAnsi="Arial" w:cs="Arial"/>
          <w:color w:val="FF0000"/>
          <w:sz w:val="18"/>
          <w:szCs w:val="18"/>
        </w:rPr>
      </w:pPr>
    </w:p>
    <w:p w14:paraId="52AF0D03" w14:textId="20931A3D" w:rsidR="00DB6AF6" w:rsidRDefault="00DB6AF6" w:rsidP="00EA195D">
      <w:pPr>
        <w:pStyle w:val="Bezmezer"/>
        <w:rPr>
          <w:rFonts w:ascii="Arial" w:hAnsi="Arial" w:cs="Arial"/>
          <w:color w:val="FF0000"/>
          <w:sz w:val="18"/>
          <w:szCs w:val="18"/>
        </w:rPr>
      </w:pPr>
    </w:p>
    <w:p w14:paraId="43C1031C" w14:textId="77777777" w:rsidR="00DB6AF6" w:rsidRPr="00732C8C" w:rsidRDefault="00DB6AF6" w:rsidP="00DB6AF6">
      <w:pPr>
        <w:rPr>
          <w:rFonts w:ascii="Arial" w:hAnsi="Arial" w:cs="Arial"/>
          <w:color w:val="0000FF"/>
          <w:sz w:val="20"/>
          <w:u w:val="single"/>
        </w:rPr>
      </w:pPr>
    </w:p>
    <w:p w14:paraId="5EA13032" w14:textId="77777777" w:rsidR="00DB6AF6" w:rsidRPr="00555EDB" w:rsidRDefault="00DB6AF6" w:rsidP="00DB6AF6">
      <w:pPr>
        <w:rPr>
          <w:rFonts w:ascii="Arial" w:hAnsi="Arial" w:cs="Arial"/>
          <w:sz w:val="20"/>
          <w:szCs w:val="22"/>
          <w:lang w:val="pt-BR"/>
        </w:rPr>
      </w:pPr>
      <w:r w:rsidRPr="00555EDB">
        <w:rPr>
          <w:rFonts w:ascii="Arial" w:hAnsi="Arial" w:cs="Arial"/>
          <w:sz w:val="20"/>
          <w:szCs w:val="22"/>
          <w:lang w:val="pt-BR"/>
        </w:rPr>
        <w:t>Pro další informace prosím kontaktujte:</w:t>
      </w:r>
    </w:p>
    <w:p w14:paraId="68C2E500" w14:textId="77777777" w:rsidR="00DB6AF6" w:rsidRPr="00097CA0" w:rsidRDefault="00DB6AF6" w:rsidP="00DB6AF6">
      <w:pPr>
        <w:rPr>
          <w:rFonts w:ascii="Arial" w:hAnsi="Arial" w:cs="Arial"/>
          <w:b/>
          <w:bCs/>
          <w:sz w:val="16"/>
          <w:szCs w:val="18"/>
        </w:rPr>
      </w:pPr>
    </w:p>
    <w:p w14:paraId="17D80DFD" w14:textId="77777777" w:rsidR="00DB6AF6" w:rsidRPr="00097CA0" w:rsidRDefault="00DB6AF6" w:rsidP="00DB6AF6">
      <w:pPr>
        <w:rPr>
          <w:rFonts w:ascii="Arial" w:eastAsiaTheme="minorHAnsi" w:hAnsi="Arial" w:cs="Arial"/>
          <w:b/>
          <w:bCs/>
          <w:sz w:val="16"/>
          <w:szCs w:val="18"/>
        </w:rPr>
      </w:pPr>
      <w:r w:rsidRPr="00097CA0">
        <w:rPr>
          <w:rFonts w:ascii="Arial" w:hAnsi="Arial" w:cs="Arial"/>
          <w:b/>
          <w:bCs/>
          <w:sz w:val="16"/>
          <w:szCs w:val="18"/>
        </w:rPr>
        <w:t>Tomáš VANĚK</w:t>
      </w:r>
    </w:p>
    <w:p w14:paraId="569D6658" w14:textId="77777777" w:rsidR="00DB6AF6" w:rsidRPr="00555EDB" w:rsidRDefault="00DB6AF6" w:rsidP="00DB6AF6">
      <w:pPr>
        <w:rPr>
          <w:rFonts w:ascii="Arial" w:hAnsi="Arial" w:cs="Arial"/>
          <w:bCs/>
          <w:sz w:val="16"/>
          <w:szCs w:val="18"/>
        </w:rPr>
      </w:pPr>
      <w:proofErr w:type="spellStart"/>
      <w:r w:rsidRPr="00555EDB">
        <w:rPr>
          <w:rFonts w:ascii="Arial" w:hAnsi="Arial" w:cs="Arial"/>
          <w:bCs/>
          <w:sz w:val="16"/>
          <w:szCs w:val="18"/>
        </w:rPr>
        <w:t>managing</w:t>
      </w:r>
      <w:proofErr w:type="spellEnd"/>
      <w:r w:rsidRPr="00555EDB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555EDB">
        <w:rPr>
          <w:rFonts w:ascii="Arial" w:hAnsi="Arial" w:cs="Arial"/>
          <w:bCs/>
          <w:sz w:val="16"/>
          <w:szCs w:val="18"/>
        </w:rPr>
        <w:t>director</w:t>
      </w:r>
      <w:proofErr w:type="spellEnd"/>
    </w:p>
    <w:p w14:paraId="6F6C2A16" w14:textId="77777777" w:rsidR="00DB6AF6" w:rsidRPr="00017C81" w:rsidRDefault="00DB6AF6" w:rsidP="00DB6AF6">
      <w:pPr>
        <w:rPr>
          <w:rFonts w:ascii="Arial" w:hAnsi="Arial" w:cs="Arial"/>
          <w:color w:val="1F497D"/>
          <w:sz w:val="18"/>
          <w:szCs w:val="18"/>
        </w:rPr>
      </w:pPr>
    </w:p>
    <w:p w14:paraId="23979251" w14:textId="77777777" w:rsidR="00DB6AF6" w:rsidRPr="00017C81" w:rsidRDefault="00DB6AF6" w:rsidP="00DB6AF6">
      <w:pPr>
        <w:rPr>
          <w:rFonts w:ascii="Arial" w:hAnsi="Arial" w:cs="Arial"/>
          <w:color w:val="1F497D"/>
          <w:sz w:val="22"/>
          <w:szCs w:val="22"/>
        </w:rPr>
      </w:pPr>
      <w:r w:rsidRPr="00017C81">
        <w:rPr>
          <w:rFonts w:ascii="Arial" w:hAnsi="Arial" w:cs="Arial"/>
          <w:noProof/>
          <w:color w:val="1F497D"/>
        </w:rPr>
        <w:drawing>
          <wp:inline distT="0" distB="0" distL="0" distR="0" wp14:anchorId="1C912F7C" wp14:editId="08D75F93">
            <wp:extent cx="1432560" cy="533400"/>
            <wp:effectExtent l="0" t="0" r="0" b="0"/>
            <wp:docPr id="28" name="Obrázek 28" descr="cid:image001.png@01D2756B.6C12FD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56B.6C12FD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4FEE0" w14:textId="77777777" w:rsidR="00DB6AF6" w:rsidRPr="001644BA" w:rsidRDefault="00DB6AF6" w:rsidP="00DB6AF6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Armády 2793/26</w:t>
      </w:r>
    </w:p>
    <w:p w14:paraId="6E429BDB" w14:textId="35232E9A" w:rsidR="00DB6AF6" w:rsidRPr="001644BA" w:rsidRDefault="00DB6AF6" w:rsidP="00DB6AF6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 xml:space="preserve">155 </w:t>
      </w:r>
      <w:proofErr w:type="gramStart"/>
      <w:r w:rsidRPr="001644BA">
        <w:rPr>
          <w:rFonts w:ascii="Calibri" w:hAnsi="Calibri" w:cs="Calibri"/>
          <w:bCs/>
          <w:sz w:val="18"/>
        </w:rPr>
        <w:t xml:space="preserve">00 </w:t>
      </w:r>
      <w:r w:rsidR="004C2B7F">
        <w:rPr>
          <w:rFonts w:ascii="Calibri" w:hAnsi="Calibri" w:cs="Calibri"/>
          <w:bCs/>
          <w:sz w:val="18"/>
        </w:rPr>
        <w:t xml:space="preserve"> </w:t>
      </w:r>
      <w:r w:rsidRPr="001644BA">
        <w:rPr>
          <w:rFonts w:ascii="Calibri" w:hAnsi="Calibri" w:cs="Calibri"/>
          <w:bCs/>
          <w:sz w:val="18"/>
        </w:rPr>
        <w:t>Praha</w:t>
      </w:r>
      <w:proofErr w:type="gramEnd"/>
      <w:r w:rsidRPr="001644BA">
        <w:rPr>
          <w:rFonts w:ascii="Calibri" w:hAnsi="Calibri" w:cs="Calibri"/>
          <w:bCs/>
          <w:sz w:val="18"/>
        </w:rPr>
        <w:t xml:space="preserve"> 5 </w:t>
      </w:r>
      <w:r w:rsidR="004C2B7F">
        <w:rPr>
          <w:rFonts w:ascii="Calibri" w:hAnsi="Calibri" w:cs="Calibri"/>
          <w:bCs/>
          <w:sz w:val="18"/>
        </w:rPr>
        <w:t>–</w:t>
      </w:r>
      <w:r w:rsidRPr="001644BA">
        <w:rPr>
          <w:rFonts w:ascii="Calibri" w:hAnsi="Calibri" w:cs="Calibri"/>
          <w:bCs/>
          <w:sz w:val="18"/>
        </w:rPr>
        <w:t xml:space="preserve"> Stodůlky</w:t>
      </w:r>
    </w:p>
    <w:p w14:paraId="0C622183" w14:textId="77777777" w:rsidR="00DB6AF6" w:rsidRPr="001644BA" w:rsidRDefault="00DB6AF6" w:rsidP="00DB6AF6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Česká republika</w:t>
      </w:r>
    </w:p>
    <w:p w14:paraId="2BAC694B" w14:textId="77777777" w:rsidR="00DB6AF6" w:rsidRPr="001644BA" w:rsidRDefault="00DB6AF6" w:rsidP="00DB6AF6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Tel.: +420 270 005 275</w:t>
      </w:r>
    </w:p>
    <w:p w14:paraId="10503FC3" w14:textId="77777777" w:rsidR="00DB6AF6" w:rsidRPr="001644BA" w:rsidRDefault="00DB6AF6" w:rsidP="00DB6AF6">
      <w:pPr>
        <w:rPr>
          <w:rFonts w:ascii="Calibri" w:hAnsi="Calibri" w:cs="Calibri"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Mobil: +420 734 313 315</w:t>
      </w:r>
    </w:p>
    <w:p w14:paraId="71AAC353" w14:textId="77777777" w:rsidR="00DB6AF6" w:rsidRPr="001644BA" w:rsidRDefault="00DB6AF6" w:rsidP="00DB6AF6">
      <w:pPr>
        <w:rPr>
          <w:rStyle w:val="Hypertextovodkaz"/>
          <w:rFonts w:ascii="Calibri" w:hAnsi="Calibri" w:cs="Calibri"/>
          <w:b/>
          <w:bCs/>
          <w:sz w:val="18"/>
        </w:rPr>
      </w:pPr>
      <w:r w:rsidRPr="001644BA">
        <w:rPr>
          <w:rFonts w:ascii="Calibri" w:hAnsi="Calibri" w:cs="Calibri"/>
          <w:bCs/>
          <w:sz w:val="18"/>
        </w:rPr>
        <w:t>E-mail:</w:t>
      </w:r>
      <w:r w:rsidRPr="001644BA">
        <w:rPr>
          <w:rFonts w:ascii="Calibri" w:hAnsi="Calibri" w:cs="Calibri"/>
          <w:bCs/>
          <w:color w:val="1F497D"/>
          <w:sz w:val="18"/>
        </w:rPr>
        <w:t xml:space="preserve"> </w:t>
      </w:r>
      <w:hyperlink r:id="rId12" w:history="1">
        <w:r w:rsidRPr="001644BA">
          <w:rPr>
            <w:rStyle w:val="Hypertextovodkaz"/>
            <w:rFonts w:ascii="Calibri" w:hAnsi="Calibri" w:cs="Calibri"/>
            <w:bCs/>
            <w:sz w:val="18"/>
          </w:rPr>
          <w:t>tomas.vanek@vizus.com</w:t>
        </w:r>
      </w:hyperlink>
    </w:p>
    <w:p w14:paraId="3F143CCA" w14:textId="77777777" w:rsidR="00DB6AF6" w:rsidRPr="001644BA" w:rsidRDefault="00DB6AF6" w:rsidP="00DB6AF6">
      <w:pPr>
        <w:rPr>
          <w:rFonts w:ascii="Calibri" w:hAnsi="Calibri" w:cs="Calibri"/>
          <w:bCs/>
          <w:color w:val="1F497D"/>
          <w:sz w:val="18"/>
        </w:rPr>
        <w:sectPr w:rsidR="00DB6AF6" w:rsidRPr="001644BA" w:rsidSect="00D90720">
          <w:headerReference w:type="default" r:id="rId13"/>
          <w:footerReference w:type="default" r:id="rId14"/>
          <w:type w:val="continuous"/>
          <w:pgSz w:w="11906" w:h="16838"/>
          <w:pgMar w:top="851" w:right="1133" w:bottom="2835" w:left="1134" w:header="0" w:footer="2835" w:gutter="0"/>
          <w:cols w:space="709"/>
        </w:sectPr>
      </w:pPr>
      <w:r w:rsidRPr="001644BA">
        <w:rPr>
          <w:rFonts w:ascii="Calibri" w:hAnsi="Calibri" w:cs="Calibri"/>
          <w:bCs/>
          <w:color w:val="1F497D"/>
          <w:sz w:val="18"/>
        </w:rPr>
        <w:t xml:space="preserve">Web: </w:t>
      </w:r>
      <w:hyperlink r:id="rId15" w:history="1">
        <w:r w:rsidRPr="001644BA">
          <w:rPr>
            <w:rStyle w:val="Hypertextovodkaz"/>
            <w:rFonts w:ascii="Calibri" w:hAnsi="Calibri" w:cs="Calibri"/>
            <w:sz w:val="18"/>
          </w:rPr>
          <w:t>www.vizus.com</w:t>
        </w:r>
      </w:hyperlink>
    </w:p>
    <w:p w14:paraId="066CF21E" w14:textId="77777777" w:rsidR="00DB6AF6" w:rsidRPr="00017C81" w:rsidRDefault="00DB6AF6" w:rsidP="00DB6AF6">
      <w:pPr>
        <w:rPr>
          <w:rFonts w:ascii="Arial" w:hAnsi="Arial" w:cs="Arial"/>
          <w:lang w:val="en-GB"/>
        </w:rPr>
      </w:pPr>
    </w:p>
    <w:p w14:paraId="46624A16" w14:textId="77777777" w:rsidR="00DB6AF6" w:rsidRPr="00EA195D" w:rsidRDefault="00DB6AF6" w:rsidP="00EA195D">
      <w:pPr>
        <w:pStyle w:val="Bezmezer"/>
        <w:rPr>
          <w:rFonts w:ascii="Arial" w:hAnsi="Arial" w:cs="Arial"/>
          <w:color w:val="FF0000"/>
          <w:sz w:val="18"/>
          <w:szCs w:val="18"/>
        </w:rPr>
      </w:pPr>
    </w:p>
    <w:sectPr w:rsidR="00DB6AF6" w:rsidRPr="00EA195D" w:rsidSect="00EA0B7A">
      <w:headerReference w:type="default" r:id="rId16"/>
      <w:footerReference w:type="default" r:id="rId17"/>
      <w:type w:val="continuous"/>
      <w:pgSz w:w="11906" w:h="16838"/>
      <w:pgMar w:top="851" w:right="1133" w:bottom="2835" w:left="1134" w:header="0" w:footer="283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26E6" w14:textId="77777777" w:rsidR="00664265" w:rsidRDefault="00664265">
      <w:r>
        <w:separator/>
      </w:r>
    </w:p>
  </w:endnote>
  <w:endnote w:type="continuationSeparator" w:id="0">
    <w:p w14:paraId="10151444" w14:textId="77777777" w:rsidR="00664265" w:rsidRDefault="0066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T*Avalon">
    <w:charset w:val="EE"/>
    <w:family w:val="roman"/>
    <w:pitch w:val="variable"/>
  </w:font>
  <w:font w:name="FranklinGotItcTCEDem">
    <w:altName w:val="Times New Roman"/>
    <w:charset w:val="EE"/>
    <w:family w:val="roman"/>
    <w:pitch w:val="variable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1631" w14:textId="77777777" w:rsidR="00DB6AF6" w:rsidRDefault="00DB6AF6">
    <w:pPr>
      <w:pStyle w:val="Zpat"/>
      <w:rPr>
        <w:rFonts w:ascii="FranklinGotItcTCEDem" w:hAnsi="FranklinGotItcTCEDem"/>
        <w:sz w:val="18"/>
        <w:lang w:val="en-GB"/>
      </w:rPr>
    </w:pP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48D33B18" wp14:editId="6A8ED81D">
              <wp:simplePos x="0" y="0"/>
              <wp:positionH relativeFrom="column">
                <wp:posOffset>3686175</wp:posOffset>
              </wp:positionH>
              <wp:positionV relativeFrom="paragraph">
                <wp:posOffset>727075</wp:posOffset>
              </wp:positionV>
              <wp:extent cx="1131570" cy="82296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A2E5E" w14:textId="77777777" w:rsidR="00DB6AF6" w:rsidRPr="00E43124" w:rsidRDefault="00DB6AF6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6F51AD2E" w14:textId="77777777" w:rsidR="00DB6AF6" w:rsidRPr="00587D20" w:rsidRDefault="00DB6AF6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Areál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EDĚ</w:t>
                          </w:r>
                        </w:p>
                        <w:p w14:paraId="2B6DA02B" w14:textId="77777777" w:rsidR="00DB6AF6" w:rsidRPr="00587D20" w:rsidRDefault="00DB6AF6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–735 71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</w:p>
                        <w:p w14:paraId="27A65F2C" w14:textId="77777777" w:rsidR="00DB6AF6" w:rsidRPr="00587D20" w:rsidRDefault="00DB6AF6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326 900 492</w:t>
                          </w:r>
                        </w:p>
                        <w:p w14:paraId="349DF4C0" w14:textId="77777777" w:rsidR="00DB6AF6" w:rsidRPr="00587D20" w:rsidRDefault="00DB6AF6" w:rsidP="00E43124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8D33B1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0.25pt;margin-top:57.25pt;width:89.1pt;height:6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" stroked="f">
              <v:textbox inset="0,0,0,0">
                <w:txbxContent>
                  <w:p w14:paraId="497A2E5E" w14:textId="77777777" w:rsidR="00DB6AF6" w:rsidRPr="00E43124" w:rsidRDefault="00DB6AF6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6F51AD2E" w14:textId="77777777" w:rsidR="00DB6AF6" w:rsidRPr="00587D20" w:rsidRDefault="00DB6AF6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Areál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EDĚ</w:t>
                    </w:r>
                  </w:p>
                  <w:p w14:paraId="2B6DA02B" w14:textId="77777777" w:rsidR="00DB6AF6" w:rsidRPr="00587D20" w:rsidRDefault="00DB6AF6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–735 71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</w:p>
                  <w:p w14:paraId="27A65F2C" w14:textId="77777777" w:rsidR="00DB6AF6" w:rsidRPr="00587D20" w:rsidRDefault="00DB6AF6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tel.: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326 900 492</w:t>
                    </w:r>
                  </w:p>
                  <w:p w14:paraId="349DF4C0" w14:textId="77777777" w:rsidR="00DB6AF6" w:rsidRPr="00587D20" w:rsidRDefault="00DB6AF6" w:rsidP="00E43124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fax: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326 900 499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0505CCEC" wp14:editId="4A931AED">
              <wp:simplePos x="0" y="0"/>
              <wp:positionH relativeFrom="column">
                <wp:posOffset>34290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023A7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Průmyslová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1841</w:t>
                          </w:r>
                        </w:p>
                        <w:p w14:paraId="6F248B84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- 250 01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Brandýs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nad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Labem</w:t>
                          </w:r>
                        </w:p>
                        <w:p w14:paraId="68093C97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326 900 400</w:t>
                          </w:r>
                        </w:p>
                        <w:p w14:paraId="45664D96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326 900 415</w:t>
                          </w:r>
                        </w:p>
                        <w:p w14:paraId="00BB6071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e-mail: baumit@baumit.cz</w:t>
                          </w:r>
                        </w:p>
                        <w:p w14:paraId="2F6F8693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www.baumit.cz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505CCEC" id="Text Box 2" o:spid="_x0000_s1027" type="#_x0000_t202" style="position:absolute;margin-left:2.7pt;margin-top:57.25pt;width:119.05pt;height:64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" stroked="f">
              <v:textbox inset="0,0,0,0">
                <w:txbxContent>
                  <w:p w14:paraId="1DC023A7" w14:textId="77777777" w:rsidR="00DB6AF6" w:rsidRPr="00587D20" w:rsidRDefault="00DB6AF6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Průmyslová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1841</w:t>
                    </w:r>
                  </w:p>
                  <w:p w14:paraId="6F248B84" w14:textId="77777777" w:rsidR="00DB6AF6" w:rsidRPr="00587D20" w:rsidRDefault="00DB6AF6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- 250 01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Brandýs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nad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Labem</w:t>
                    </w:r>
                  </w:p>
                  <w:p w14:paraId="68093C97" w14:textId="77777777" w:rsidR="00DB6AF6" w:rsidRPr="00587D20" w:rsidRDefault="00DB6AF6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326 900 400</w:t>
                    </w:r>
                  </w:p>
                  <w:p w14:paraId="45664D96" w14:textId="77777777" w:rsidR="00DB6AF6" w:rsidRPr="00587D20" w:rsidRDefault="00DB6AF6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326 900 415</w:t>
                    </w:r>
                  </w:p>
                  <w:p w14:paraId="00BB6071" w14:textId="77777777" w:rsidR="00DB6AF6" w:rsidRPr="00587D20" w:rsidRDefault="00DB6AF6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e-mail: baumit@baumit.cz</w:t>
                    </w:r>
                  </w:p>
                  <w:p w14:paraId="2F6F8693" w14:textId="77777777" w:rsidR="00DB6AF6" w:rsidRPr="00587D20" w:rsidRDefault="00DB6AF6">
                    <w:pPr>
                      <w:rPr>
                        <w:rFonts w:ascii="Franklin Gothic Book" w:hAnsi="Franklin Gothic Book"/>
                        <w:sz w:val="12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www.baumit.cz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087CE1D9" wp14:editId="39F0FCF3">
              <wp:simplePos x="0" y="0"/>
              <wp:positionH relativeFrom="column">
                <wp:posOffset>1228725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31578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Logistické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centrum Morava:</w:t>
                          </w:r>
                        </w:p>
                        <w:p w14:paraId="7E6B675E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Brněnská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679</w:t>
                          </w:r>
                        </w:p>
                        <w:p w14:paraId="79698BFD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- 664 42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Modřice</w:t>
                          </w:r>
                          <w:proofErr w:type="spellEnd"/>
                        </w:p>
                        <w:p w14:paraId="612C5913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548 212 273</w:t>
                          </w:r>
                        </w:p>
                        <w:p w14:paraId="7D622AF4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548 212 274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87CE1D9" id="Text Box 3" o:spid="_x0000_s1028" type="#_x0000_t202" style="position:absolute;margin-left:96.75pt;margin-top:57.25pt;width:119.05pt;height:64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" stroked="f">
              <v:textbox inset="0,0,0,0">
                <w:txbxContent>
                  <w:p w14:paraId="30531578" w14:textId="77777777" w:rsidR="00DB6AF6" w:rsidRPr="00587D20" w:rsidRDefault="00DB6AF6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Logistické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centrum Morava:</w:t>
                    </w:r>
                  </w:p>
                  <w:p w14:paraId="7E6B675E" w14:textId="77777777" w:rsidR="00DB6AF6" w:rsidRPr="00587D20" w:rsidRDefault="00DB6AF6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Brněnská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679</w:t>
                    </w:r>
                  </w:p>
                  <w:p w14:paraId="79698BFD" w14:textId="77777777" w:rsidR="00DB6AF6" w:rsidRPr="00587D20" w:rsidRDefault="00DB6AF6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- 664 42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Modřice</w:t>
                    </w:r>
                    <w:proofErr w:type="spellEnd"/>
                  </w:p>
                  <w:p w14:paraId="612C5913" w14:textId="77777777" w:rsidR="00DB6AF6" w:rsidRPr="00587D20" w:rsidRDefault="00DB6AF6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548 212 273</w:t>
                    </w:r>
                  </w:p>
                  <w:p w14:paraId="7D622AF4" w14:textId="77777777" w:rsidR="00DB6AF6" w:rsidRPr="00587D20" w:rsidRDefault="00DB6AF6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548 212 274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6D24DC2D" wp14:editId="3A1FABC0">
              <wp:simplePos x="0" y="0"/>
              <wp:positionH relativeFrom="column">
                <wp:posOffset>2440305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C4FAB" w14:textId="77777777" w:rsidR="00DB6AF6" w:rsidRPr="00E43124" w:rsidRDefault="00DB6AF6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Čakovice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36D9119D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Cukrovarská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864</w:t>
                          </w:r>
                        </w:p>
                        <w:p w14:paraId="40857A3E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CZ - 196 00 Praha 9-Čakovice</w:t>
                          </w:r>
                        </w:p>
                        <w:p w14:paraId="5BAF7DEE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251 010 282</w:t>
                          </w:r>
                        </w:p>
                        <w:p w14:paraId="767EF264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251 010 282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D24DC2D" id="Text Box 4" o:spid="_x0000_s1029" type="#_x0000_t202" style="position:absolute;margin-left:192.15pt;margin-top:57.25pt;width:119.05pt;height:64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" stroked="f">
              <v:textbox inset="0,0,0,0">
                <w:txbxContent>
                  <w:p w14:paraId="198C4FAB" w14:textId="77777777" w:rsidR="00DB6AF6" w:rsidRPr="00E43124" w:rsidRDefault="00DB6AF6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Čakovice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36D9119D" w14:textId="77777777" w:rsidR="00DB6AF6" w:rsidRPr="00587D20" w:rsidRDefault="00DB6AF6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Cukrovarská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864</w:t>
                    </w:r>
                  </w:p>
                  <w:p w14:paraId="40857A3E" w14:textId="77777777" w:rsidR="00DB6AF6" w:rsidRPr="00587D20" w:rsidRDefault="00DB6AF6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CZ - 196 00 Praha 9-Čakovice</w:t>
                    </w:r>
                  </w:p>
                  <w:p w14:paraId="5BAF7DEE" w14:textId="77777777" w:rsidR="00DB6AF6" w:rsidRPr="00587D20" w:rsidRDefault="00DB6AF6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251 010 282</w:t>
                    </w:r>
                  </w:p>
                  <w:p w14:paraId="767EF264" w14:textId="77777777" w:rsidR="00DB6AF6" w:rsidRPr="00587D20" w:rsidRDefault="00DB6AF6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251 010 282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88448" behindDoc="0" locked="0" layoutInCell="1" allowOverlap="1" wp14:anchorId="6C0CB2E6" wp14:editId="3E380CB4">
              <wp:simplePos x="0" y="0"/>
              <wp:positionH relativeFrom="column">
                <wp:posOffset>2303144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E798F24" id="Line 9" o:spid="_x0000_s1026" style="position:absolute;z-index:2516884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1.35pt,50.95pt" to="181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87424" behindDoc="0" locked="0" layoutInCell="1" allowOverlap="1" wp14:anchorId="074C25A5" wp14:editId="0F4CCCAA">
              <wp:simplePos x="0" y="0"/>
              <wp:positionH relativeFrom="column">
                <wp:posOffset>1114424</wp:posOffset>
              </wp:positionH>
              <wp:positionV relativeFrom="paragraph">
                <wp:posOffset>652780</wp:posOffset>
              </wp:positionV>
              <wp:extent cx="0" cy="720090"/>
              <wp:effectExtent l="0" t="0" r="19050" b="22860"/>
              <wp:wrapNone/>
              <wp:docPr id="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EDF514C" id="Line 8" o:spid="_x0000_s1026" style="position:absolute;z-index:2516874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7.75pt,51.4pt" to="87.7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91520" behindDoc="0" locked="0" layoutInCell="1" allowOverlap="1" wp14:anchorId="10543F32" wp14:editId="0B0925CD">
              <wp:simplePos x="0" y="0"/>
              <wp:positionH relativeFrom="column">
                <wp:posOffset>3560444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F2BF95D" id="Line 12" o:spid="_x0000_s1026" style="position:absolute;z-index:2516915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0.35pt,50.95pt" to="280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90496" behindDoc="0" locked="0" layoutInCell="0" allowOverlap="1" wp14:anchorId="78FBEBA2" wp14:editId="738B8E99">
              <wp:simplePos x="0" y="0"/>
              <wp:positionH relativeFrom="column">
                <wp:posOffset>11430</wp:posOffset>
              </wp:positionH>
              <wp:positionV relativeFrom="paragraph">
                <wp:posOffset>400685</wp:posOffset>
              </wp:positionV>
              <wp:extent cx="1737360" cy="182880"/>
              <wp:effectExtent l="0" t="0" r="0" b="762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5D80B" w14:textId="77777777" w:rsidR="00DB6AF6" w:rsidRDefault="00DB6AF6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Baumit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spol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. s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r.o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8FBEBA2" id="Text Box 11" o:spid="_x0000_s1030" type="#_x0000_t202" style="position:absolute;margin-left:.9pt;margin-top:31.55pt;width:136.8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" o:allowincell="f" stroked="f">
              <v:textbox inset="0,0,0,0">
                <w:txbxContent>
                  <w:p w14:paraId="6CD5D80B" w14:textId="77777777" w:rsidR="00DB6AF6" w:rsidRDefault="00DB6AF6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en-GB"/>
                      </w:rPr>
                      <w:t>Baumit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spol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 xml:space="preserve">. s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r.o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89472" behindDoc="0" locked="0" layoutInCell="0" allowOverlap="1" wp14:anchorId="4BEA8163" wp14:editId="7E728BE7">
              <wp:simplePos x="0" y="0"/>
              <wp:positionH relativeFrom="column">
                <wp:posOffset>4860924</wp:posOffset>
              </wp:positionH>
              <wp:positionV relativeFrom="paragraph">
                <wp:posOffset>648335</wp:posOffset>
              </wp:positionV>
              <wp:extent cx="0" cy="720090"/>
              <wp:effectExtent l="0" t="0" r="19050" b="22860"/>
              <wp:wrapNone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B36E4DB" id="Line 10" o:spid="_x0000_s1026" style="position:absolute;z-index:2516894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82.75pt,51.05pt" to="382.7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4294967293" distB="4294967293" distL="114300" distR="114300" simplePos="0" relativeHeight="251686400" behindDoc="0" locked="0" layoutInCell="0" allowOverlap="1" wp14:anchorId="0B6E0E10" wp14:editId="181E3A15">
              <wp:simplePos x="0" y="0"/>
              <wp:positionH relativeFrom="column">
                <wp:posOffset>0</wp:posOffset>
              </wp:positionH>
              <wp:positionV relativeFrom="paragraph">
                <wp:posOffset>648334</wp:posOffset>
              </wp:positionV>
              <wp:extent cx="6480175" cy="0"/>
              <wp:effectExtent l="0" t="0" r="34925" b="19050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3288788" id="Line 7" o:spid="_x0000_s1026" style="position:absolute;z-index:2516864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1.05pt" to="510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85376" behindDoc="0" locked="0" layoutInCell="0" allowOverlap="1" wp14:anchorId="5AA6E8EE" wp14:editId="5042E03B">
              <wp:simplePos x="0" y="0"/>
              <wp:positionH relativeFrom="column">
                <wp:posOffset>0</wp:posOffset>
              </wp:positionH>
              <wp:positionV relativeFrom="paragraph">
                <wp:posOffset>1497965</wp:posOffset>
              </wp:positionV>
              <wp:extent cx="4034790" cy="182880"/>
              <wp:effectExtent l="0" t="0" r="3810" b="762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6EE62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Společnost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je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zapsána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Obchodním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rejstříku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vedeném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Městským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soudem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Praze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oddíl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vložka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15358.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5AA6E8EE" id="Text Box 6" o:spid="_x0000_s1031" type="#_x0000_t202" style="position:absolute;margin-left:0;margin-top:117.95pt;width:317.7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" o:allowincell="f" stroked="f">
              <v:textbox inset="0,0,0,0">
                <w:txbxContent>
                  <w:p w14:paraId="16D6EE62" w14:textId="77777777" w:rsidR="00DB6AF6" w:rsidRPr="00587D20" w:rsidRDefault="00DB6AF6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Společnost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je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zapsána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Obchodním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rejstříku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vedeném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Městským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soudem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Praze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oddíl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vložka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15358.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0A1153F" wp14:editId="2EB8D540">
              <wp:simplePos x="0" y="0"/>
              <wp:positionH relativeFrom="column">
                <wp:posOffset>4932680</wp:posOffset>
              </wp:positionH>
              <wp:positionV relativeFrom="paragraph">
                <wp:posOffset>720090</wp:posOffset>
              </wp:positionV>
              <wp:extent cx="1511935" cy="82296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F381A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IČO: 48038296, DIČ: CZ48038296</w:t>
                          </w:r>
                        </w:p>
                        <w:p w14:paraId="43F803E1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UniCredit Bank Czech Republic,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a.s.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,</w:t>
                          </w:r>
                        </w:p>
                        <w:p w14:paraId="1CB99EB0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511 253 1001/2700</w:t>
                          </w: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ab/>
                          </w:r>
                        </w:p>
                        <w:p w14:paraId="18099883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Raiffeisenbank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</w:p>
                        <w:p w14:paraId="432C9382" w14:textId="77777777" w:rsidR="00DB6AF6" w:rsidRPr="00587D20" w:rsidRDefault="00DB6AF6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101 100 2866/5500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A1153F" id="Text Box 5" o:spid="_x0000_s1032" type="#_x0000_t202" style="position:absolute;margin-left:388.4pt;margin-top:56.7pt;width:119.05pt;height:64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" o:allowincell="f" stroked="f">
              <v:textbox inset="0,0,0,0">
                <w:txbxContent>
                  <w:p w14:paraId="345F381A" w14:textId="77777777" w:rsidR="00DB6AF6" w:rsidRPr="00587D20" w:rsidRDefault="00DB6AF6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IČO: 48038296, DIČ: CZ48038296</w:t>
                    </w:r>
                  </w:p>
                  <w:p w14:paraId="43F803E1" w14:textId="77777777" w:rsidR="00DB6AF6" w:rsidRPr="00587D20" w:rsidRDefault="00DB6AF6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UniCredit Bank Czech Republic,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a.s.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,</w:t>
                    </w:r>
                  </w:p>
                  <w:p w14:paraId="1CB99EB0" w14:textId="77777777" w:rsidR="00DB6AF6" w:rsidRPr="00587D20" w:rsidRDefault="00DB6AF6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511 253 1001/2700</w:t>
                    </w: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ab/>
                    </w:r>
                  </w:p>
                  <w:p w14:paraId="18099883" w14:textId="77777777" w:rsidR="00DB6AF6" w:rsidRPr="00587D20" w:rsidRDefault="00DB6AF6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Raiffeisenbank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</w:p>
                  <w:p w14:paraId="432C9382" w14:textId="77777777" w:rsidR="00DB6AF6" w:rsidRPr="00587D20" w:rsidRDefault="00DB6AF6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101 100 2866/5500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29F5" w14:textId="77777777" w:rsidR="00C6460B" w:rsidRDefault="00C6460B">
    <w:pPr>
      <w:pStyle w:val="Zpat"/>
      <w:rPr>
        <w:rFonts w:ascii="FranklinGotItcTCEDem" w:hAnsi="FranklinGotItcTCEDem"/>
        <w:sz w:val="18"/>
        <w:lang w:val="en-GB"/>
      </w:rPr>
    </w:pP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7E1C238B" wp14:editId="188C8C73">
              <wp:simplePos x="0" y="0"/>
              <wp:positionH relativeFrom="column">
                <wp:posOffset>3686175</wp:posOffset>
              </wp:positionH>
              <wp:positionV relativeFrom="paragraph">
                <wp:posOffset>727075</wp:posOffset>
              </wp:positionV>
              <wp:extent cx="1131570" cy="82296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157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E731A" w14:textId="77777777" w:rsidR="00C6460B" w:rsidRPr="00E43124" w:rsidRDefault="00C6460B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75525833" w14:textId="77777777" w:rsidR="00C6460B" w:rsidRPr="00587D20" w:rsidRDefault="00C6460B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Areál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EDĚ</w:t>
                          </w:r>
                        </w:p>
                        <w:p w14:paraId="730E9FB9" w14:textId="77777777" w:rsidR="00C6460B" w:rsidRPr="00587D20" w:rsidRDefault="00C6460B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–735 71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Dětmarovice</w:t>
                          </w:r>
                          <w:proofErr w:type="spellEnd"/>
                        </w:p>
                        <w:p w14:paraId="13127E83" w14:textId="77777777" w:rsidR="00C6460B" w:rsidRPr="00587D20" w:rsidRDefault="00C6460B" w:rsidP="00E43124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tel.: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326 900 492</w:t>
                          </w:r>
                        </w:p>
                        <w:p w14:paraId="478C1645" w14:textId="77777777" w:rsidR="00C6460B" w:rsidRPr="00587D20" w:rsidRDefault="00C6460B" w:rsidP="00E43124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fax: </w:t>
                          </w: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326 900 499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E1C238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90.25pt;margin-top:57.25pt;width:89.1pt;height:64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" stroked="f">
              <v:textbox inset="0,0,0,0">
                <w:txbxContent>
                  <w:p w14:paraId="10BE731A" w14:textId="77777777" w:rsidR="00C6460B" w:rsidRPr="00E43124" w:rsidRDefault="00C6460B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75525833" w14:textId="77777777" w:rsidR="00C6460B" w:rsidRPr="00587D20" w:rsidRDefault="00C6460B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Areál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EDĚ</w:t>
                    </w:r>
                  </w:p>
                  <w:p w14:paraId="730E9FB9" w14:textId="77777777" w:rsidR="00C6460B" w:rsidRPr="00587D20" w:rsidRDefault="00C6460B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–735 71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Dětmarovice</w:t>
                    </w:r>
                    <w:proofErr w:type="spellEnd"/>
                  </w:p>
                  <w:p w14:paraId="13127E83" w14:textId="77777777" w:rsidR="00C6460B" w:rsidRPr="00587D20" w:rsidRDefault="00C6460B" w:rsidP="00E43124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tel.: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326 900 492</w:t>
                    </w:r>
                  </w:p>
                  <w:p w14:paraId="478C1645" w14:textId="77777777" w:rsidR="00C6460B" w:rsidRPr="00587D20" w:rsidRDefault="00C6460B" w:rsidP="00E43124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fax: </w:t>
                    </w: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326 900 499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2F4E27B" wp14:editId="67A16631">
              <wp:simplePos x="0" y="0"/>
              <wp:positionH relativeFrom="column">
                <wp:posOffset>34290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5E138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Průmyslová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1841</w:t>
                          </w:r>
                        </w:p>
                        <w:p w14:paraId="78FDFDF4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- 250 01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Brandýs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nad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Labem</w:t>
                          </w:r>
                        </w:p>
                        <w:p w14:paraId="430466F6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326 900 400</w:t>
                          </w:r>
                        </w:p>
                        <w:p w14:paraId="1AEEC5CF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326 900 415</w:t>
                          </w:r>
                        </w:p>
                        <w:p w14:paraId="552752E4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e-mail: baumit@baumit.cz</w:t>
                          </w:r>
                        </w:p>
                        <w:p w14:paraId="60A3D39C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  <w:sz w:val="12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www.baumit.cz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2F4E27B" id="_x0000_s1034" type="#_x0000_t202" style="position:absolute;margin-left:2.7pt;margin-top:57.25pt;width:119.05pt;height:64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" stroked="f">
              <v:textbox inset="0,0,0,0">
                <w:txbxContent>
                  <w:p w14:paraId="67E5E138" w14:textId="77777777" w:rsidR="00C6460B" w:rsidRPr="00587D20" w:rsidRDefault="00C6460B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Průmyslová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1841</w:t>
                    </w:r>
                  </w:p>
                  <w:p w14:paraId="78FDFDF4" w14:textId="77777777" w:rsidR="00C6460B" w:rsidRPr="00587D20" w:rsidRDefault="00C6460B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- 250 01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Brandýs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nad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Labem</w:t>
                    </w:r>
                  </w:p>
                  <w:p w14:paraId="430466F6" w14:textId="77777777" w:rsidR="00C6460B" w:rsidRPr="00587D20" w:rsidRDefault="00C6460B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326 900 400</w:t>
                    </w:r>
                  </w:p>
                  <w:p w14:paraId="1AEEC5CF" w14:textId="77777777" w:rsidR="00C6460B" w:rsidRPr="00587D20" w:rsidRDefault="00C6460B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326 900 415</w:t>
                    </w:r>
                  </w:p>
                  <w:p w14:paraId="552752E4" w14:textId="77777777" w:rsidR="00C6460B" w:rsidRPr="00587D20" w:rsidRDefault="00C6460B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e-mail: baumit@baumit.cz</w:t>
                    </w:r>
                  </w:p>
                  <w:p w14:paraId="60A3D39C" w14:textId="77777777" w:rsidR="00C6460B" w:rsidRPr="00587D20" w:rsidRDefault="00C6460B">
                    <w:pPr>
                      <w:rPr>
                        <w:rFonts w:ascii="Franklin Gothic Book" w:hAnsi="Franklin Gothic Book"/>
                        <w:sz w:val="12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www.baumit.cz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5DA5A04" wp14:editId="14BC1ABB">
              <wp:simplePos x="0" y="0"/>
              <wp:positionH relativeFrom="column">
                <wp:posOffset>1228725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25CEC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Logistické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centrum Morava:</w:t>
                          </w:r>
                        </w:p>
                        <w:p w14:paraId="67738A52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Brněnská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679</w:t>
                          </w:r>
                        </w:p>
                        <w:p w14:paraId="568E5BA8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CZ - 664 42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Modřice</w:t>
                          </w:r>
                          <w:proofErr w:type="spellEnd"/>
                        </w:p>
                        <w:p w14:paraId="2E5F1D24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548 212 273</w:t>
                          </w:r>
                        </w:p>
                        <w:p w14:paraId="11EDB124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548 212 274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5DA5A04" id="_x0000_s1035" type="#_x0000_t202" style="position:absolute;margin-left:96.75pt;margin-top:57.25pt;width:119.05pt;height:64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" stroked="f">
              <v:textbox inset="0,0,0,0">
                <w:txbxContent>
                  <w:p w14:paraId="1CC25CEC" w14:textId="77777777" w:rsidR="00C6460B" w:rsidRPr="00587D20" w:rsidRDefault="00C6460B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Logistické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centrum Morava:</w:t>
                    </w:r>
                  </w:p>
                  <w:p w14:paraId="67738A52" w14:textId="77777777" w:rsidR="00C6460B" w:rsidRPr="00587D20" w:rsidRDefault="00C6460B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Brněnská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679</w:t>
                    </w:r>
                  </w:p>
                  <w:p w14:paraId="568E5BA8" w14:textId="77777777" w:rsidR="00C6460B" w:rsidRPr="00587D20" w:rsidRDefault="00C6460B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CZ - 664 42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Modřice</w:t>
                    </w:r>
                    <w:proofErr w:type="spellEnd"/>
                  </w:p>
                  <w:p w14:paraId="2E5F1D24" w14:textId="77777777" w:rsidR="00C6460B" w:rsidRPr="00587D20" w:rsidRDefault="00C6460B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548 212 273</w:t>
                    </w:r>
                  </w:p>
                  <w:p w14:paraId="11EDB124" w14:textId="77777777" w:rsidR="00C6460B" w:rsidRPr="00587D20" w:rsidRDefault="00C6460B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548 212 274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F5A3228" wp14:editId="1242E12E">
              <wp:simplePos x="0" y="0"/>
              <wp:positionH relativeFrom="column">
                <wp:posOffset>2440305</wp:posOffset>
              </wp:positionH>
              <wp:positionV relativeFrom="paragraph">
                <wp:posOffset>727075</wp:posOffset>
              </wp:positionV>
              <wp:extent cx="1511935" cy="822960"/>
              <wp:effectExtent l="0" t="0" r="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644A0" w14:textId="77777777" w:rsidR="00C6460B" w:rsidRPr="00E43124" w:rsidRDefault="00C6460B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Výrobní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závod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Čakovice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:</w:t>
                          </w:r>
                        </w:p>
                        <w:p w14:paraId="54137D8C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Cukrovarská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864</w:t>
                          </w:r>
                        </w:p>
                        <w:p w14:paraId="0AC45262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CZ - 196 00 Praha 9-Čakovice</w:t>
                          </w:r>
                        </w:p>
                        <w:p w14:paraId="28992A02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tel.: 251 010 282</w:t>
                          </w:r>
                        </w:p>
                        <w:p w14:paraId="16ED4F3E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fax: 251 010 282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F5A3228" id="_x0000_s1036" type="#_x0000_t202" style="position:absolute;margin-left:192.15pt;margin-top:57.25pt;width:119.05pt;height:64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" stroked="f">
              <v:textbox inset="0,0,0,0">
                <w:txbxContent>
                  <w:p w14:paraId="41D644A0" w14:textId="77777777" w:rsidR="00C6460B" w:rsidRPr="00E43124" w:rsidRDefault="00C6460B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Výrobní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závod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Čakovice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:</w:t>
                    </w:r>
                  </w:p>
                  <w:p w14:paraId="54137D8C" w14:textId="77777777" w:rsidR="00C6460B" w:rsidRPr="00587D20" w:rsidRDefault="00C6460B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Cukrovarská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864</w:t>
                    </w:r>
                  </w:p>
                  <w:p w14:paraId="0AC45262" w14:textId="77777777" w:rsidR="00C6460B" w:rsidRPr="00587D20" w:rsidRDefault="00C6460B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CZ - 196 00 Praha 9-Čakovice</w:t>
                    </w:r>
                  </w:p>
                  <w:p w14:paraId="28992A02" w14:textId="77777777" w:rsidR="00C6460B" w:rsidRPr="00587D20" w:rsidRDefault="00C6460B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tel.: 251 010 282</w:t>
                    </w:r>
                  </w:p>
                  <w:p w14:paraId="16ED4F3E" w14:textId="77777777" w:rsidR="00C6460B" w:rsidRPr="00587D20" w:rsidRDefault="00C6460B">
                    <w:pPr>
                      <w:rPr>
                        <w:rFonts w:ascii="Franklin Gothic Book" w:hAnsi="Franklin Gothic Book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fax: 251 010 282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74112" behindDoc="0" locked="0" layoutInCell="1" allowOverlap="1" wp14:anchorId="2AC5617A" wp14:editId="71394EE6">
              <wp:simplePos x="0" y="0"/>
              <wp:positionH relativeFrom="column">
                <wp:posOffset>2303144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1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FEFBC1" id="Line 9" o:spid="_x0000_s1026" style="position:absolute;z-index:2516741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181.35pt,50.95pt" to="181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73088" behindDoc="0" locked="0" layoutInCell="1" allowOverlap="1" wp14:anchorId="3E94B5A1" wp14:editId="6A08C6DD">
              <wp:simplePos x="0" y="0"/>
              <wp:positionH relativeFrom="column">
                <wp:posOffset>1114424</wp:posOffset>
              </wp:positionH>
              <wp:positionV relativeFrom="paragraph">
                <wp:posOffset>652780</wp:posOffset>
              </wp:positionV>
              <wp:extent cx="0" cy="720090"/>
              <wp:effectExtent l="0" t="0" r="19050" b="22860"/>
              <wp:wrapNone/>
              <wp:docPr id="2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B4FC14D" id="Line 8" o:spid="_x0000_s1026" style="position:absolute;z-index:2516730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87.75pt,51.4pt" to="87.7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77184" behindDoc="0" locked="0" layoutInCell="1" allowOverlap="1" wp14:anchorId="6DC20345" wp14:editId="470458FD">
              <wp:simplePos x="0" y="0"/>
              <wp:positionH relativeFrom="column">
                <wp:posOffset>3560444</wp:posOffset>
              </wp:positionH>
              <wp:positionV relativeFrom="paragraph">
                <wp:posOffset>647065</wp:posOffset>
              </wp:positionV>
              <wp:extent cx="0" cy="720090"/>
              <wp:effectExtent l="0" t="0" r="19050" b="22860"/>
              <wp:wrapNone/>
              <wp:docPr id="2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55D21C4" id="Line 12" o:spid="_x0000_s1026" style="position:absolute;z-index:2516771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80.35pt,50.95pt" to="280.35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0CD6C38C" wp14:editId="261878F9">
              <wp:simplePos x="0" y="0"/>
              <wp:positionH relativeFrom="column">
                <wp:posOffset>11430</wp:posOffset>
              </wp:positionH>
              <wp:positionV relativeFrom="paragraph">
                <wp:posOffset>400685</wp:posOffset>
              </wp:positionV>
              <wp:extent cx="1737360" cy="182880"/>
              <wp:effectExtent l="0" t="0" r="0" b="762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5E4AD" w14:textId="77777777" w:rsidR="00C6460B" w:rsidRDefault="00C6460B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Baumit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spol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 xml:space="preserve">. s </w:t>
                          </w:r>
                          <w:proofErr w:type="spellStart"/>
                          <w:r>
                            <w:rPr>
                              <w:sz w:val="18"/>
                              <w:lang w:val="en-GB"/>
                            </w:rPr>
                            <w:t>r.o</w:t>
                          </w:r>
                          <w:proofErr w:type="spellEnd"/>
                          <w:r>
                            <w:rPr>
                              <w:sz w:val="18"/>
                              <w:lang w:val="en-GB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CD6C38C" id="_x0000_s1037" type="#_x0000_t202" style="position:absolute;margin-left:.9pt;margin-top:31.55pt;width:136.8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" o:allowincell="f" stroked="f">
              <v:textbox inset="0,0,0,0">
                <w:txbxContent>
                  <w:p w14:paraId="5CA5E4AD" w14:textId="77777777" w:rsidR="00C6460B" w:rsidRDefault="00C6460B">
                    <w:pPr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en-GB"/>
                      </w:rPr>
                      <w:t>Baumit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 xml:space="preserve">,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spol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 xml:space="preserve">. s </w:t>
                    </w:r>
                    <w:proofErr w:type="spellStart"/>
                    <w:r>
                      <w:rPr>
                        <w:sz w:val="18"/>
                        <w:lang w:val="en-GB"/>
                      </w:rPr>
                      <w:t>r.o</w:t>
                    </w:r>
                    <w:proofErr w:type="spellEnd"/>
                    <w:r>
                      <w:rPr>
                        <w:sz w:val="18"/>
                        <w:lang w:val="en-GB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297" distR="114297" simplePos="0" relativeHeight="251675136" behindDoc="0" locked="0" layoutInCell="0" allowOverlap="1" wp14:anchorId="13E5BB41" wp14:editId="6F4D7B6F">
              <wp:simplePos x="0" y="0"/>
              <wp:positionH relativeFrom="column">
                <wp:posOffset>4860924</wp:posOffset>
              </wp:positionH>
              <wp:positionV relativeFrom="paragraph">
                <wp:posOffset>648335</wp:posOffset>
              </wp:positionV>
              <wp:extent cx="0" cy="720090"/>
              <wp:effectExtent l="0" t="0" r="19050" b="22860"/>
              <wp:wrapNone/>
              <wp:docPr id="2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492A745" id="Line 10" o:spid="_x0000_s1026" style="position:absolute;z-index:2516751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82.75pt,51.05pt" to="382.7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4294967293" distB="4294967293" distL="114300" distR="114300" simplePos="0" relativeHeight="251672064" behindDoc="0" locked="0" layoutInCell="0" allowOverlap="1" wp14:anchorId="0A8554D4" wp14:editId="3813F41A">
              <wp:simplePos x="0" y="0"/>
              <wp:positionH relativeFrom="column">
                <wp:posOffset>0</wp:posOffset>
              </wp:positionH>
              <wp:positionV relativeFrom="paragraph">
                <wp:posOffset>648334</wp:posOffset>
              </wp:positionV>
              <wp:extent cx="6480175" cy="0"/>
              <wp:effectExtent l="0" t="0" r="34925" b="19050"/>
              <wp:wrapNone/>
              <wp:docPr id="2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4D2F7F8" id="Line 7" o:spid="_x0000_s1026" style="position:absolute;z-index:2516720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1.05pt" to="510.2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" o:allowincell="f" strokeweight=".5pt"/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70884DED" wp14:editId="38227E0D">
              <wp:simplePos x="0" y="0"/>
              <wp:positionH relativeFrom="column">
                <wp:posOffset>0</wp:posOffset>
              </wp:positionH>
              <wp:positionV relativeFrom="paragraph">
                <wp:posOffset>1497965</wp:posOffset>
              </wp:positionV>
              <wp:extent cx="4034790" cy="182880"/>
              <wp:effectExtent l="0" t="0" r="3810" b="7620"/>
              <wp:wrapNone/>
              <wp:docPr id="2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CA95C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Společnost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je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zapsána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Obchodním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rejstříku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vedeném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Městským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soudem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v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Praze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oddíl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C, </w:t>
                          </w: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vložka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 15358.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0884DED" id="_x0000_s1038" type="#_x0000_t202" style="position:absolute;margin-left:0;margin-top:117.95pt;width:317.7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" o:allowincell="f" stroked="f">
              <v:textbox inset="0,0,0,0">
                <w:txbxContent>
                  <w:p w14:paraId="0F7CA95C" w14:textId="77777777" w:rsidR="00C6460B" w:rsidRPr="00587D20" w:rsidRDefault="00C6460B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Společnost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je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zapsána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Obchodním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rejstříku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vedeném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Městským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soudem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v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Praze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oddíl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C, </w:t>
                    </w: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vložka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 15358.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GotItcTCEDem" w:hAnsi="FranklinGotItcTCEDem"/>
        <w:noProof/>
        <w:sz w:val="18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E4A836E" wp14:editId="2BA0CA1C">
              <wp:simplePos x="0" y="0"/>
              <wp:positionH relativeFrom="column">
                <wp:posOffset>4932680</wp:posOffset>
              </wp:positionH>
              <wp:positionV relativeFrom="paragraph">
                <wp:posOffset>720090</wp:posOffset>
              </wp:positionV>
              <wp:extent cx="1511935" cy="822960"/>
              <wp:effectExtent l="0" t="0" r="0" b="0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75A33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IČO: 48038296, DIČ: CZ48038296</w:t>
                          </w:r>
                        </w:p>
                        <w:p w14:paraId="657C304A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UniCredit Bank Czech Republic, 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a.s.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,</w:t>
                          </w:r>
                        </w:p>
                        <w:p w14:paraId="685577F3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511 253 1001/2700</w:t>
                          </w:r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ab/>
                          </w:r>
                        </w:p>
                        <w:p w14:paraId="31E782CA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Raiffeisenbank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 xml:space="preserve">, </w:t>
                          </w:r>
                        </w:p>
                        <w:p w14:paraId="19914D3C" w14:textId="77777777" w:rsidR="00C6460B" w:rsidRPr="00587D20" w:rsidRDefault="00C6460B">
                          <w:pPr>
                            <w:rPr>
                              <w:rFonts w:ascii="Franklin Gothic Book" w:hAnsi="Franklin Gothic Book"/>
                            </w:rPr>
                          </w:pPr>
                          <w:proofErr w:type="spellStart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č.ú</w:t>
                          </w:r>
                          <w:proofErr w:type="spellEnd"/>
                          <w:r w:rsidRPr="00587D20">
                            <w:rPr>
                              <w:rFonts w:ascii="Franklin Gothic Book" w:hAnsi="Franklin Gothic Book"/>
                              <w:sz w:val="12"/>
                              <w:lang w:val="en-GB"/>
                            </w:rPr>
                            <w:t>. 101 100 2866/5500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E4A836E" id="_x0000_s1039" type="#_x0000_t202" style="position:absolute;margin-left:388.4pt;margin-top:56.7pt;width:119.05pt;height:64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" o:allowincell="f" stroked="f">
              <v:textbox inset="0,0,0,0">
                <w:txbxContent>
                  <w:p w14:paraId="2BE75A33" w14:textId="77777777" w:rsidR="00C6460B" w:rsidRPr="00587D20" w:rsidRDefault="00C6460B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IČO: 48038296, DIČ: CZ48038296</w:t>
                    </w:r>
                  </w:p>
                  <w:p w14:paraId="657C304A" w14:textId="77777777" w:rsidR="00C6460B" w:rsidRPr="00587D20" w:rsidRDefault="00C6460B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UniCredit Bank Czech Republic, </w:t>
                    </w:r>
                    <w:proofErr w:type="spellStart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a.s.</w:t>
                    </w:r>
                    <w:proofErr w:type="spellEnd"/>
                    <w:r>
                      <w:rPr>
                        <w:rFonts w:ascii="Franklin Gothic Book" w:hAnsi="Franklin Gothic Book"/>
                        <w:sz w:val="12"/>
                        <w:lang w:val="en-GB"/>
                      </w:rPr>
                      <w:t>,</w:t>
                    </w:r>
                  </w:p>
                  <w:p w14:paraId="685577F3" w14:textId="77777777" w:rsidR="00C6460B" w:rsidRPr="00587D20" w:rsidRDefault="00C6460B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511 253 1001/2700</w:t>
                    </w:r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ab/>
                    </w:r>
                  </w:p>
                  <w:p w14:paraId="31E782CA" w14:textId="77777777" w:rsidR="00C6460B" w:rsidRPr="00587D20" w:rsidRDefault="00C6460B">
                    <w:pPr>
                      <w:rPr>
                        <w:rFonts w:ascii="Franklin Gothic Book" w:hAnsi="Franklin Gothic Book"/>
                        <w:sz w:val="12"/>
                        <w:lang w:val="en-GB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Raiffeisenbank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 xml:space="preserve">, </w:t>
                    </w:r>
                  </w:p>
                  <w:p w14:paraId="19914D3C" w14:textId="77777777" w:rsidR="00C6460B" w:rsidRPr="00587D20" w:rsidRDefault="00C6460B">
                    <w:pPr>
                      <w:rPr>
                        <w:rFonts w:ascii="Franklin Gothic Book" w:hAnsi="Franklin Gothic Book"/>
                      </w:rPr>
                    </w:pPr>
                    <w:proofErr w:type="spellStart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č.ú</w:t>
                    </w:r>
                    <w:proofErr w:type="spellEnd"/>
                    <w:r w:rsidRPr="00587D20">
                      <w:rPr>
                        <w:rFonts w:ascii="Franklin Gothic Book" w:hAnsi="Franklin Gothic Book"/>
                        <w:sz w:val="12"/>
                        <w:lang w:val="en-GB"/>
                      </w:rPr>
                      <w:t>. 101 100 2866/5500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6D44" w14:textId="77777777" w:rsidR="00664265" w:rsidRDefault="00664265">
      <w:r>
        <w:separator/>
      </w:r>
    </w:p>
  </w:footnote>
  <w:footnote w:type="continuationSeparator" w:id="0">
    <w:p w14:paraId="157B490D" w14:textId="77777777" w:rsidR="00664265" w:rsidRDefault="0066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6ED2" w14:textId="77777777" w:rsidR="00DB6AF6" w:rsidRDefault="00DB6AF6" w:rsidP="00E418E0">
    <w:pPr>
      <w:pStyle w:val="Zhlav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80256" behindDoc="0" locked="0" layoutInCell="0" allowOverlap="1" wp14:anchorId="1FF2FEDD" wp14:editId="48283056">
          <wp:simplePos x="0" y="0"/>
          <wp:positionH relativeFrom="column">
            <wp:posOffset>5327015</wp:posOffset>
          </wp:positionH>
          <wp:positionV relativeFrom="paragraph">
            <wp:posOffset>304800</wp:posOffset>
          </wp:positionV>
          <wp:extent cx="703580" cy="891540"/>
          <wp:effectExtent l="0" t="0" r="1270" b="3810"/>
          <wp:wrapTopAndBottom/>
          <wp:docPr id="1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E7365F" w14:textId="77777777" w:rsidR="00DB6AF6" w:rsidRPr="0077726F" w:rsidRDefault="00DB6AF6" w:rsidP="000F3C09">
    <w:pPr>
      <w:pBdr>
        <w:bottom w:val="single" w:sz="12" w:space="1" w:color="000000"/>
      </w:pBdr>
      <w:tabs>
        <w:tab w:val="center" w:pos="4536"/>
      </w:tabs>
      <w:spacing w:line="288" w:lineRule="auto"/>
      <w:rPr>
        <w:rFonts w:ascii="Arial" w:hAnsi="Arial" w:cs="Arial"/>
        <w:color w:val="808080" w:themeColor="background1" w:themeShade="80"/>
        <w:sz w:val="44"/>
      </w:rPr>
    </w:pPr>
    <w:r w:rsidRPr="0077726F">
      <w:rPr>
        <w:rFonts w:ascii="Arial" w:hAnsi="Arial" w:cs="Arial"/>
        <w:b/>
        <w:color w:val="808080" w:themeColor="background1" w:themeShade="80"/>
        <w:sz w:val="36"/>
      </w:rPr>
      <w:t>TISKOVÁ ZPRÁVA</w:t>
    </w:r>
  </w:p>
  <w:p w14:paraId="611DAA4F" w14:textId="77777777" w:rsidR="00DB6AF6" w:rsidRDefault="00DB6AF6">
    <w:pPr>
      <w:pStyle w:val="Zhlav"/>
    </w:pPr>
  </w:p>
  <w:p w14:paraId="4A1B83B2" w14:textId="77777777" w:rsidR="00DB6AF6" w:rsidRDefault="00DB6A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811E" w14:textId="77777777" w:rsidR="00C6460B" w:rsidRDefault="00C6460B" w:rsidP="00E418E0">
    <w:pPr>
      <w:pStyle w:val="Zhlav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5920" behindDoc="0" locked="0" layoutInCell="0" allowOverlap="1" wp14:anchorId="425EF481" wp14:editId="4FD6CA4F">
          <wp:simplePos x="0" y="0"/>
          <wp:positionH relativeFrom="column">
            <wp:posOffset>5327015</wp:posOffset>
          </wp:positionH>
          <wp:positionV relativeFrom="paragraph">
            <wp:posOffset>304800</wp:posOffset>
          </wp:positionV>
          <wp:extent cx="703580" cy="891540"/>
          <wp:effectExtent l="0" t="0" r="1270" b="3810"/>
          <wp:wrapTopAndBottom/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891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16159" w14:textId="77777777" w:rsidR="00C6460B" w:rsidRPr="0077726F" w:rsidRDefault="00C6460B" w:rsidP="000F3C09">
    <w:pPr>
      <w:pBdr>
        <w:bottom w:val="single" w:sz="12" w:space="1" w:color="000000"/>
      </w:pBdr>
      <w:tabs>
        <w:tab w:val="center" w:pos="4536"/>
      </w:tabs>
      <w:spacing w:line="288" w:lineRule="auto"/>
      <w:rPr>
        <w:rFonts w:ascii="Arial" w:hAnsi="Arial" w:cs="Arial"/>
        <w:color w:val="808080" w:themeColor="background1" w:themeShade="80"/>
        <w:sz w:val="44"/>
      </w:rPr>
    </w:pPr>
    <w:r w:rsidRPr="0077726F">
      <w:rPr>
        <w:rFonts w:ascii="Arial" w:hAnsi="Arial" w:cs="Arial"/>
        <w:b/>
        <w:color w:val="808080" w:themeColor="background1" w:themeShade="80"/>
        <w:sz w:val="36"/>
      </w:rPr>
      <w:t>TISKOVÁ ZPRÁVA</w:t>
    </w:r>
  </w:p>
  <w:p w14:paraId="72005A23" w14:textId="77777777" w:rsidR="00C6460B" w:rsidRDefault="00C6460B">
    <w:pPr>
      <w:pStyle w:val="Zhlav"/>
    </w:pPr>
  </w:p>
  <w:p w14:paraId="128EE382" w14:textId="77777777" w:rsidR="00C6460B" w:rsidRDefault="00C646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304F0E3C"/>
    <w:multiLevelType w:val="multilevel"/>
    <w:tmpl w:val="9334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376153"/>
    <w:multiLevelType w:val="hybridMultilevel"/>
    <w:tmpl w:val="0C6CE6FA"/>
    <w:lvl w:ilvl="0" w:tplc="0A1E7154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9A6090"/>
    <w:multiLevelType w:val="hybridMultilevel"/>
    <w:tmpl w:val="884E9418"/>
    <w:lvl w:ilvl="0" w:tplc="AD08B626">
      <w:start w:val="1"/>
      <w:numFmt w:val="bullet"/>
      <w:lvlText w:val="-"/>
      <w:lvlJc w:val="left"/>
      <w:pPr>
        <w:ind w:left="720" w:hanging="360"/>
      </w:pPr>
      <w:rPr>
        <w:rFonts w:ascii="Arial" w:eastAsia="Geneva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78"/>
    <w:rsid w:val="00006F0B"/>
    <w:rsid w:val="00012194"/>
    <w:rsid w:val="000159DA"/>
    <w:rsid w:val="00037E1E"/>
    <w:rsid w:val="00047EC3"/>
    <w:rsid w:val="00055438"/>
    <w:rsid w:val="00055A4F"/>
    <w:rsid w:val="00055E95"/>
    <w:rsid w:val="00062121"/>
    <w:rsid w:val="00073424"/>
    <w:rsid w:val="0007562C"/>
    <w:rsid w:val="0008522E"/>
    <w:rsid w:val="0009529C"/>
    <w:rsid w:val="000C3716"/>
    <w:rsid w:val="000C4840"/>
    <w:rsid w:val="000C612A"/>
    <w:rsid w:val="000D0086"/>
    <w:rsid w:val="000D21C2"/>
    <w:rsid w:val="000E2982"/>
    <w:rsid w:val="000E4905"/>
    <w:rsid w:val="000E532B"/>
    <w:rsid w:val="000E5811"/>
    <w:rsid w:val="000F3C09"/>
    <w:rsid w:val="00100824"/>
    <w:rsid w:val="00105EAE"/>
    <w:rsid w:val="00113B90"/>
    <w:rsid w:val="00125AD3"/>
    <w:rsid w:val="001272ED"/>
    <w:rsid w:val="0012790B"/>
    <w:rsid w:val="00127E0D"/>
    <w:rsid w:val="00130593"/>
    <w:rsid w:val="00134158"/>
    <w:rsid w:val="00137FF3"/>
    <w:rsid w:val="00142AEC"/>
    <w:rsid w:val="00143F8B"/>
    <w:rsid w:val="00150115"/>
    <w:rsid w:val="00154F29"/>
    <w:rsid w:val="00155971"/>
    <w:rsid w:val="00157B72"/>
    <w:rsid w:val="0017091F"/>
    <w:rsid w:val="00170E29"/>
    <w:rsid w:val="00173AF2"/>
    <w:rsid w:val="00181E8B"/>
    <w:rsid w:val="00187398"/>
    <w:rsid w:val="0019249F"/>
    <w:rsid w:val="00194CA7"/>
    <w:rsid w:val="00196665"/>
    <w:rsid w:val="001A69FA"/>
    <w:rsid w:val="001B13AD"/>
    <w:rsid w:val="001B5578"/>
    <w:rsid w:val="001B568E"/>
    <w:rsid w:val="001B6AE7"/>
    <w:rsid w:val="001B7318"/>
    <w:rsid w:val="001C181F"/>
    <w:rsid w:val="001C358B"/>
    <w:rsid w:val="001C4F43"/>
    <w:rsid w:val="001D40E9"/>
    <w:rsid w:val="001D5306"/>
    <w:rsid w:val="001E1156"/>
    <w:rsid w:val="001E5E61"/>
    <w:rsid w:val="001E627B"/>
    <w:rsid w:val="001F45EA"/>
    <w:rsid w:val="001F4B7B"/>
    <w:rsid w:val="00201232"/>
    <w:rsid w:val="002151A4"/>
    <w:rsid w:val="00220B42"/>
    <w:rsid w:val="002273AE"/>
    <w:rsid w:val="0023204A"/>
    <w:rsid w:val="00232261"/>
    <w:rsid w:val="00244FE7"/>
    <w:rsid w:val="00251557"/>
    <w:rsid w:val="002538FF"/>
    <w:rsid w:val="002565F7"/>
    <w:rsid w:val="0025663C"/>
    <w:rsid w:val="00263E78"/>
    <w:rsid w:val="002646DE"/>
    <w:rsid w:val="00265F85"/>
    <w:rsid w:val="0027119E"/>
    <w:rsid w:val="00272385"/>
    <w:rsid w:val="0027544D"/>
    <w:rsid w:val="0028031A"/>
    <w:rsid w:val="00293097"/>
    <w:rsid w:val="00293AEA"/>
    <w:rsid w:val="002943A0"/>
    <w:rsid w:val="002A1B50"/>
    <w:rsid w:val="002A4E46"/>
    <w:rsid w:val="002A68F1"/>
    <w:rsid w:val="002B44DF"/>
    <w:rsid w:val="002C032C"/>
    <w:rsid w:val="002C3B79"/>
    <w:rsid w:val="002C7A15"/>
    <w:rsid w:val="002D3022"/>
    <w:rsid w:val="002D314E"/>
    <w:rsid w:val="002D45B4"/>
    <w:rsid w:val="002D589D"/>
    <w:rsid w:val="002D7F56"/>
    <w:rsid w:val="002E393D"/>
    <w:rsid w:val="002E5283"/>
    <w:rsid w:val="002F06BC"/>
    <w:rsid w:val="002F0FBA"/>
    <w:rsid w:val="002F2893"/>
    <w:rsid w:val="002F637E"/>
    <w:rsid w:val="00300EAD"/>
    <w:rsid w:val="003056C5"/>
    <w:rsid w:val="0030600D"/>
    <w:rsid w:val="00327178"/>
    <w:rsid w:val="0033617B"/>
    <w:rsid w:val="00345159"/>
    <w:rsid w:val="00354FC7"/>
    <w:rsid w:val="00360948"/>
    <w:rsid w:val="0036554C"/>
    <w:rsid w:val="00373FCB"/>
    <w:rsid w:val="00376D48"/>
    <w:rsid w:val="0038046A"/>
    <w:rsid w:val="003831B0"/>
    <w:rsid w:val="003A1759"/>
    <w:rsid w:val="003C1830"/>
    <w:rsid w:val="003C4878"/>
    <w:rsid w:val="003C5034"/>
    <w:rsid w:val="003C7026"/>
    <w:rsid w:val="003D0D41"/>
    <w:rsid w:val="003D2720"/>
    <w:rsid w:val="003D7484"/>
    <w:rsid w:val="003E5253"/>
    <w:rsid w:val="003F3206"/>
    <w:rsid w:val="003F4630"/>
    <w:rsid w:val="00410849"/>
    <w:rsid w:val="00410C2E"/>
    <w:rsid w:val="0041523C"/>
    <w:rsid w:val="00415AD4"/>
    <w:rsid w:val="004233E7"/>
    <w:rsid w:val="00430543"/>
    <w:rsid w:val="004359DD"/>
    <w:rsid w:val="00440B3C"/>
    <w:rsid w:val="004417FA"/>
    <w:rsid w:val="00443A8F"/>
    <w:rsid w:val="00443CAC"/>
    <w:rsid w:val="004477DA"/>
    <w:rsid w:val="00450B7F"/>
    <w:rsid w:val="004523E0"/>
    <w:rsid w:val="004548E5"/>
    <w:rsid w:val="0045547A"/>
    <w:rsid w:val="004607A9"/>
    <w:rsid w:val="0046153C"/>
    <w:rsid w:val="0046550A"/>
    <w:rsid w:val="0047106D"/>
    <w:rsid w:val="004714E8"/>
    <w:rsid w:val="00476432"/>
    <w:rsid w:val="0048345B"/>
    <w:rsid w:val="0048373C"/>
    <w:rsid w:val="004868EF"/>
    <w:rsid w:val="004878AC"/>
    <w:rsid w:val="004A465E"/>
    <w:rsid w:val="004A5D45"/>
    <w:rsid w:val="004B4B73"/>
    <w:rsid w:val="004C2B7F"/>
    <w:rsid w:val="004D24A2"/>
    <w:rsid w:val="004E2824"/>
    <w:rsid w:val="004E5D38"/>
    <w:rsid w:val="00503DA3"/>
    <w:rsid w:val="00507413"/>
    <w:rsid w:val="00510690"/>
    <w:rsid w:val="0051206E"/>
    <w:rsid w:val="00522908"/>
    <w:rsid w:val="005338F8"/>
    <w:rsid w:val="00537842"/>
    <w:rsid w:val="005435BD"/>
    <w:rsid w:val="00543C84"/>
    <w:rsid w:val="00545060"/>
    <w:rsid w:val="005450AD"/>
    <w:rsid w:val="005459E9"/>
    <w:rsid w:val="0055690C"/>
    <w:rsid w:val="00561AB6"/>
    <w:rsid w:val="00562B3C"/>
    <w:rsid w:val="005705E3"/>
    <w:rsid w:val="00575AB1"/>
    <w:rsid w:val="0058205F"/>
    <w:rsid w:val="00582C52"/>
    <w:rsid w:val="00587D20"/>
    <w:rsid w:val="00591F7B"/>
    <w:rsid w:val="00595C13"/>
    <w:rsid w:val="00597353"/>
    <w:rsid w:val="005A7376"/>
    <w:rsid w:val="005A7C41"/>
    <w:rsid w:val="005B4036"/>
    <w:rsid w:val="005B54C7"/>
    <w:rsid w:val="005B7844"/>
    <w:rsid w:val="005C2124"/>
    <w:rsid w:val="005C6E84"/>
    <w:rsid w:val="005C7CCF"/>
    <w:rsid w:val="005D461D"/>
    <w:rsid w:val="005D77F0"/>
    <w:rsid w:val="005E2A13"/>
    <w:rsid w:val="005E302C"/>
    <w:rsid w:val="005E3F46"/>
    <w:rsid w:val="005E4F82"/>
    <w:rsid w:val="005E55B2"/>
    <w:rsid w:val="005F094D"/>
    <w:rsid w:val="005F391A"/>
    <w:rsid w:val="00605B5D"/>
    <w:rsid w:val="0061563F"/>
    <w:rsid w:val="00622E24"/>
    <w:rsid w:val="006419BE"/>
    <w:rsid w:val="00654393"/>
    <w:rsid w:val="00654D51"/>
    <w:rsid w:val="00656B9B"/>
    <w:rsid w:val="006611BD"/>
    <w:rsid w:val="00661DAF"/>
    <w:rsid w:val="006624E4"/>
    <w:rsid w:val="00662B81"/>
    <w:rsid w:val="00664265"/>
    <w:rsid w:val="00666693"/>
    <w:rsid w:val="00670A59"/>
    <w:rsid w:val="006841AA"/>
    <w:rsid w:val="00686F77"/>
    <w:rsid w:val="006932E2"/>
    <w:rsid w:val="006A6FD4"/>
    <w:rsid w:val="006B6E4D"/>
    <w:rsid w:val="006C41E8"/>
    <w:rsid w:val="006D4DA3"/>
    <w:rsid w:val="006D78E7"/>
    <w:rsid w:val="006E0B54"/>
    <w:rsid w:val="006E1D58"/>
    <w:rsid w:val="006E6CAB"/>
    <w:rsid w:val="006F6DA1"/>
    <w:rsid w:val="00700C1F"/>
    <w:rsid w:val="00701BD9"/>
    <w:rsid w:val="007127B8"/>
    <w:rsid w:val="00714125"/>
    <w:rsid w:val="00716B4E"/>
    <w:rsid w:val="0072103C"/>
    <w:rsid w:val="0072231C"/>
    <w:rsid w:val="0072283A"/>
    <w:rsid w:val="00723E83"/>
    <w:rsid w:val="007268A2"/>
    <w:rsid w:val="00734320"/>
    <w:rsid w:val="00734F2B"/>
    <w:rsid w:val="00736D0B"/>
    <w:rsid w:val="0075290E"/>
    <w:rsid w:val="00754571"/>
    <w:rsid w:val="007547C3"/>
    <w:rsid w:val="00773E3A"/>
    <w:rsid w:val="00774AB2"/>
    <w:rsid w:val="0077726F"/>
    <w:rsid w:val="007820EF"/>
    <w:rsid w:val="00786443"/>
    <w:rsid w:val="0079011E"/>
    <w:rsid w:val="007A3BF7"/>
    <w:rsid w:val="007A4D38"/>
    <w:rsid w:val="007A6814"/>
    <w:rsid w:val="007B1CDC"/>
    <w:rsid w:val="007B64C3"/>
    <w:rsid w:val="007C0329"/>
    <w:rsid w:val="007C049F"/>
    <w:rsid w:val="007C22B8"/>
    <w:rsid w:val="007C50F0"/>
    <w:rsid w:val="007D3C3D"/>
    <w:rsid w:val="007E71F9"/>
    <w:rsid w:val="007E7B7B"/>
    <w:rsid w:val="007F14AE"/>
    <w:rsid w:val="007F3CC6"/>
    <w:rsid w:val="007F6140"/>
    <w:rsid w:val="008105DA"/>
    <w:rsid w:val="008201FA"/>
    <w:rsid w:val="00822570"/>
    <w:rsid w:val="00825B1D"/>
    <w:rsid w:val="008270D1"/>
    <w:rsid w:val="00843865"/>
    <w:rsid w:val="008448AC"/>
    <w:rsid w:val="0085171A"/>
    <w:rsid w:val="00854C61"/>
    <w:rsid w:val="008558B5"/>
    <w:rsid w:val="00875257"/>
    <w:rsid w:val="00893DE4"/>
    <w:rsid w:val="008A00ED"/>
    <w:rsid w:val="008A1394"/>
    <w:rsid w:val="008A2A09"/>
    <w:rsid w:val="008B4E94"/>
    <w:rsid w:val="008C1ADD"/>
    <w:rsid w:val="008C530A"/>
    <w:rsid w:val="008C5F99"/>
    <w:rsid w:val="008E0BEC"/>
    <w:rsid w:val="008E5768"/>
    <w:rsid w:val="008F56E8"/>
    <w:rsid w:val="008F7C59"/>
    <w:rsid w:val="00911628"/>
    <w:rsid w:val="009118B2"/>
    <w:rsid w:val="0091501A"/>
    <w:rsid w:val="009215F3"/>
    <w:rsid w:val="009224E6"/>
    <w:rsid w:val="0092264F"/>
    <w:rsid w:val="00922A4A"/>
    <w:rsid w:val="00933E47"/>
    <w:rsid w:val="00936402"/>
    <w:rsid w:val="00937159"/>
    <w:rsid w:val="009412CB"/>
    <w:rsid w:val="00944023"/>
    <w:rsid w:val="00961876"/>
    <w:rsid w:val="009651FD"/>
    <w:rsid w:val="0096631D"/>
    <w:rsid w:val="009820B0"/>
    <w:rsid w:val="00987C2C"/>
    <w:rsid w:val="009902D4"/>
    <w:rsid w:val="00990986"/>
    <w:rsid w:val="009B79E4"/>
    <w:rsid w:val="009C49A1"/>
    <w:rsid w:val="009D6097"/>
    <w:rsid w:val="009D67D0"/>
    <w:rsid w:val="009D699D"/>
    <w:rsid w:val="009E2E36"/>
    <w:rsid w:val="009E600D"/>
    <w:rsid w:val="009F76A3"/>
    <w:rsid w:val="00A03FC9"/>
    <w:rsid w:val="00A0603D"/>
    <w:rsid w:val="00A06B99"/>
    <w:rsid w:val="00A13924"/>
    <w:rsid w:val="00A15861"/>
    <w:rsid w:val="00A22C80"/>
    <w:rsid w:val="00A2336C"/>
    <w:rsid w:val="00A3342C"/>
    <w:rsid w:val="00A352FE"/>
    <w:rsid w:val="00A408E6"/>
    <w:rsid w:val="00A43594"/>
    <w:rsid w:val="00A43E60"/>
    <w:rsid w:val="00A44944"/>
    <w:rsid w:val="00A6755B"/>
    <w:rsid w:val="00A8316D"/>
    <w:rsid w:val="00A8327C"/>
    <w:rsid w:val="00A834B3"/>
    <w:rsid w:val="00A9033F"/>
    <w:rsid w:val="00A90FAB"/>
    <w:rsid w:val="00AA0F93"/>
    <w:rsid w:val="00AA3AE9"/>
    <w:rsid w:val="00AA6250"/>
    <w:rsid w:val="00AA786D"/>
    <w:rsid w:val="00AB7970"/>
    <w:rsid w:val="00AC1AFD"/>
    <w:rsid w:val="00AD5D5D"/>
    <w:rsid w:val="00AD7D98"/>
    <w:rsid w:val="00AE7818"/>
    <w:rsid w:val="00AF2448"/>
    <w:rsid w:val="00AF2CFA"/>
    <w:rsid w:val="00AF3EFB"/>
    <w:rsid w:val="00B00CF3"/>
    <w:rsid w:val="00B075CF"/>
    <w:rsid w:val="00B15F80"/>
    <w:rsid w:val="00B16D84"/>
    <w:rsid w:val="00B17BBD"/>
    <w:rsid w:val="00B20EDE"/>
    <w:rsid w:val="00B22A72"/>
    <w:rsid w:val="00B360E0"/>
    <w:rsid w:val="00B36F4B"/>
    <w:rsid w:val="00B37664"/>
    <w:rsid w:val="00B40D9C"/>
    <w:rsid w:val="00B50CCA"/>
    <w:rsid w:val="00B535ED"/>
    <w:rsid w:val="00B5363A"/>
    <w:rsid w:val="00B54F6C"/>
    <w:rsid w:val="00B628BE"/>
    <w:rsid w:val="00B72035"/>
    <w:rsid w:val="00B80716"/>
    <w:rsid w:val="00B809AD"/>
    <w:rsid w:val="00B80D7C"/>
    <w:rsid w:val="00B84667"/>
    <w:rsid w:val="00B87F38"/>
    <w:rsid w:val="00B97ED3"/>
    <w:rsid w:val="00BA18CF"/>
    <w:rsid w:val="00BA2F7C"/>
    <w:rsid w:val="00BA69DB"/>
    <w:rsid w:val="00BB3DD1"/>
    <w:rsid w:val="00BB4C37"/>
    <w:rsid w:val="00BC2ACA"/>
    <w:rsid w:val="00BC382B"/>
    <w:rsid w:val="00BC4E46"/>
    <w:rsid w:val="00BC7D4B"/>
    <w:rsid w:val="00BD32A8"/>
    <w:rsid w:val="00BD39F6"/>
    <w:rsid w:val="00BE6195"/>
    <w:rsid w:val="00BF0ADC"/>
    <w:rsid w:val="00BF1D07"/>
    <w:rsid w:val="00BF2CCF"/>
    <w:rsid w:val="00C04905"/>
    <w:rsid w:val="00C07C26"/>
    <w:rsid w:val="00C171B3"/>
    <w:rsid w:val="00C20506"/>
    <w:rsid w:val="00C21A4A"/>
    <w:rsid w:val="00C230F7"/>
    <w:rsid w:val="00C271F0"/>
    <w:rsid w:val="00C32CEC"/>
    <w:rsid w:val="00C4166F"/>
    <w:rsid w:val="00C5137B"/>
    <w:rsid w:val="00C53B1E"/>
    <w:rsid w:val="00C56EA1"/>
    <w:rsid w:val="00C622FD"/>
    <w:rsid w:val="00C63F4F"/>
    <w:rsid w:val="00C6460B"/>
    <w:rsid w:val="00C64BE4"/>
    <w:rsid w:val="00C65DDA"/>
    <w:rsid w:val="00C72487"/>
    <w:rsid w:val="00C809E6"/>
    <w:rsid w:val="00C86BEE"/>
    <w:rsid w:val="00C9592E"/>
    <w:rsid w:val="00CA7066"/>
    <w:rsid w:val="00CA7381"/>
    <w:rsid w:val="00CB42F6"/>
    <w:rsid w:val="00CB6878"/>
    <w:rsid w:val="00CE628F"/>
    <w:rsid w:val="00CE74C6"/>
    <w:rsid w:val="00CE7BB5"/>
    <w:rsid w:val="00CF4523"/>
    <w:rsid w:val="00CF68FF"/>
    <w:rsid w:val="00D0192C"/>
    <w:rsid w:val="00D05081"/>
    <w:rsid w:val="00D06423"/>
    <w:rsid w:val="00D143B5"/>
    <w:rsid w:val="00D1616F"/>
    <w:rsid w:val="00D247E1"/>
    <w:rsid w:val="00D2775A"/>
    <w:rsid w:val="00D333F0"/>
    <w:rsid w:val="00D37B58"/>
    <w:rsid w:val="00D40576"/>
    <w:rsid w:val="00D43E69"/>
    <w:rsid w:val="00D460E7"/>
    <w:rsid w:val="00D47E7B"/>
    <w:rsid w:val="00D50142"/>
    <w:rsid w:val="00D51366"/>
    <w:rsid w:val="00D52533"/>
    <w:rsid w:val="00D56EB8"/>
    <w:rsid w:val="00D61304"/>
    <w:rsid w:val="00D637A0"/>
    <w:rsid w:val="00D654CD"/>
    <w:rsid w:val="00D678C0"/>
    <w:rsid w:val="00D74C8D"/>
    <w:rsid w:val="00D8172D"/>
    <w:rsid w:val="00D81B19"/>
    <w:rsid w:val="00D824F2"/>
    <w:rsid w:val="00D876D1"/>
    <w:rsid w:val="00D90720"/>
    <w:rsid w:val="00D934A3"/>
    <w:rsid w:val="00DA285F"/>
    <w:rsid w:val="00DB423D"/>
    <w:rsid w:val="00DB6AF6"/>
    <w:rsid w:val="00DC3E91"/>
    <w:rsid w:val="00DD0442"/>
    <w:rsid w:val="00DD149E"/>
    <w:rsid w:val="00DD1999"/>
    <w:rsid w:val="00DD3693"/>
    <w:rsid w:val="00DD790E"/>
    <w:rsid w:val="00DE07F1"/>
    <w:rsid w:val="00DE2444"/>
    <w:rsid w:val="00DE6815"/>
    <w:rsid w:val="00DF21BF"/>
    <w:rsid w:val="00DF4F06"/>
    <w:rsid w:val="00DF5EEC"/>
    <w:rsid w:val="00DF71D1"/>
    <w:rsid w:val="00E04FCC"/>
    <w:rsid w:val="00E124D1"/>
    <w:rsid w:val="00E23B72"/>
    <w:rsid w:val="00E244C5"/>
    <w:rsid w:val="00E24FEA"/>
    <w:rsid w:val="00E30F85"/>
    <w:rsid w:val="00E35A90"/>
    <w:rsid w:val="00E418E0"/>
    <w:rsid w:val="00E42158"/>
    <w:rsid w:val="00E43124"/>
    <w:rsid w:val="00E531AF"/>
    <w:rsid w:val="00E5385E"/>
    <w:rsid w:val="00E6066B"/>
    <w:rsid w:val="00E6524C"/>
    <w:rsid w:val="00E66288"/>
    <w:rsid w:val="00E70E51"/>
    <w:rsid w:val="00E70EAD"/>
    <w:rsid w:val="00E730B8"/>
    <w:rsid w:val="00E7590E"/>
    <w:rsid w:val="00E81254"/>
    <w:rsid w:val="00E81AF2"/>
    <w:rsid w:val="00E82EFF"/>
    <w:rsid w:val="00E963D7"/>
    <w:rsid w:val="00EA0AE6"/>
    <w:rsid w:val="00EA0B7A"/>
    <w:rsid w:val="00EA195D"/>
    <w:rsid w:val="00EB1E09"/>
    <w:rsid w:val="00EB3DD5"/>
    <w:rsid w:val="00EC2903"/>
    <w:rsid w:val="00EC51A0"/>
    <w:rsid w:val="00EC5EC0"/>
    <w:rsid w:val="00EE72BC"/>
    <w:rsid w:val="00EF2D8A"/>
    <w:rsid w:val="00EF44A1"/>
    <w:rsid w:val="00EF6797"/>
    <w:rsid w:val="00F041A3"/>
    <w:rsid w:val="00F068B9"/>
    <w:rsid w:val="00F1490F"/>
    <w:rsid w:val="00F22298"/>
    <w:rsid w:val="00F32012"/>
    <w:rsid w:val="00F33A56"/>
    <w:rsid w:val="00F34D1C"/>
    <w:rsid w:val="00F35573"/>
    <w:rsid w:val="00F41E8E"/>
    <w:rsid w:val="00F45672"/>
    <w:rsid w:val="00F531AA"/>
    <w:rsid w:val="00F548BD"/>
    <w:rsid w:val="00F55256"/>
    <w:rsid w:val="00F7720D"/>
    <w:rsid w:val="00F77314"/>
    <w:rsid w:val="00F814B2"/>
    <w:rsid w:val="00F81AF6"/>
    <w:rsid w:val="00F83834"/>
    <w:rsid w:val="00F83DCE"/>
    <w:rsid w:val="00F92D5B"/>
    <w:rsid w:val="00FA269C"/>
    <w:rsid w:val="00FB1BE8"/>
    <w:rsid w:val="00FB5EBD"/>
    <w:rsid w:val="00FD2509"/>
    <w:rsid w:val="00FE09B2"/>
    <w:rsid w:val="00FE5A3A"/>
    <w:rsid w:val="00FF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9B073"/>
  <w15:docId w15:val="{E8279111-EB8F-4351-9D9A-2BEC130E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B535ED"/>
    <w:rPr>
      <w:rFonts w:ascii="Geneva" w:eastAsia="Geneva" w:hAnsi="Geneva"/>
      <w:sz w:val="24"/>
    </w:rPr>
  </w:style>
  <w:style w:type="paragraph" w:styleId="Nadpis1">
    <w:name w:val="heading 1"/>
    <w:basedOn w:val="Normln"/>
    <w:next w:val="Normln"/>
    <w:qFormat/>
    <w:rsid w:val="00B535ED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54F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A2A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535ED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rsid w:val="00B535ED"/>
    <w:pPr>
      <w:tabs>
        <w:tab w:val="center" w:pos="4153"/>
        <w:tab w:val="right" w:pos="8306"/>
      </w:tabs>
    </w:pPr>
  </w:style>
  <w:style w:type="paragraph" w:styleId="Textbubliny">
    <w:name w:val="Balloon Text"/>
    <w:basedOn w:val="Normln"/>
    <w:semiHidden/>
    <w:rsid w:val="00587D20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D934A3"/>
    <w:pPr>
      <w:jc w:val="both"/>
    </w:pPr>
    <w:rPr>
      <w:rFonts w:ascii="AT*Avalon" w:eastAsia="Times New Roman" w:hAnsi="AT*Avalon"/>
      <w:sz w:val="20"/>
    </w:rPr>
  </w:style>
  <w:style w:type="character" w:styleId="Hypertextovodkaz">
    <w:name w:val="Hyperlink"/>
    <w:rsid w:val="00BD32A8"/>
    <w:rPr>
      <w:color w:val="0000FF"/>
      <w:u w:val="single"/>
    </w:rPr>
  </w:style>
  <w:style w:type="paragraph" w:customStyle="1" w:styleId="msolistparagraph0">
    <w:name w:val="msolistparagraph"/>
    <w:basedOn w:val="Normln"/>
    <w:rsid w:val="00BD32A8"/>
    <w:pPr>
      <w:ind w:left="720"/>
    </w:pPr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rsid w:val="00BF0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A0AE6"/>
    <w:rPr>
      <w:b/>
      <w:bCs/>
    </w:rPr>
  </w:style>
  <w:style w:type="paragraph" w:customStyle="1" w:styleId="NoSpacing1">
    <w:name w:val="No Spacing1"/>
    <w:rsid w:val="000F3C09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E6815"/>
    <w:pPr>
      <w:suppressAutoHyphens/>
      <w:spacing w:before="28" w:after="28"/>
    </w:pPr>
    <w:rPr>
      <w:rFonts w:ascii="Times New Roman" w:eastAsia="Times New Roman" w:hAnsi="Times New Roman"/>
      <w:kern w:val="1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C7026"/>
    <w:rPr>
      <w:rFonts w:ascii="Calibri" w:eastAsiaTheme="minorHAns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154F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rsid w:val="00DE2444"/>
    <w:rPr>
      <w:sz w:val="16"/>
      <w:szCs w:val="16"/>
    </w:rPr>
  </w:style>
  <w:style w:type="paragraph" w:styleId="Textkomente">
    <w:name w:val="annotation text"/>
    <w:basedOn w:val="Normln"/>
    <w:link w:val="TextkomenteChar"/>
    <w:rsid w:val="00DE244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E2444"/>
    <w:rPr>
      <w:rFonts w:ascii="Geneva" w:eastAsia="Geneva" w:hAnsi="Geneva"/>
    </w:rPr>
  </w:style>
  <w:style w:type="paragraph" w:styleId="Pedmtkomente">
    <w:name w:val="annotation subject"/>
    <w:basedOn w:val="Textkomente"/>
    <w:next w:val="Textkomente"/>
    <w:link w:val="PedmtkomenteChar"/>
    <w:rsid w:val="00DE2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E2444"/>
    <w:rPr>
      <w:rFonts w:ascii="Geneva" w:eastAsia="Geneva" w:hAnsi="Geneva"/>
      <w:b/>
      <w:bCs/>
    </w:rPr>
  </w:style>
  <w:style w:type="paragraph" w:styleId="Normlnweb">
    <w:name w:val="Normal (Web)"/>
    <w:basedOn w:val="Normln"/>
    <w:uiPriority w:val="99"/>
    <w:semiHidden/>
    <w:unhideWhenUsed/>
    <w:rsid w:val="00933E4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Zkladntext">
    <w:name w:val="Body Text"/>
    <w:basedOn w:val="Normln"/>
    <w:link w:val="ZkladntextChar"/>
    <w:semiHidden/>
    <w:unhideWhenUsed/>
    <w:rsid w:val="00EB1E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B1E09"/>
    <w:rPr>
      <w:rFonts w:ascii="Geneva" w:eastAsia="Geneva" w:hAnsi="Geneva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8A2A09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Bezmezer">
    <w:name w:val="No Spacing"/>
    <w:uiPriority w:val="1"/>
    <w:qFormat/>
    <w:rsid w:val="00B72035"/>
    <w:rPr>
      <w:rFonts w:ascii="Geneva" w:eastAsia="Geneva" w:hAnsi="Geneva"/>
      <w:sz w:val="24"/>
    </w:rPr>
  </w:style>
  <w:style w:type="paragraph" w:styleId="Odstavecseseznamem">
    <w:name w:val="List Paragraph"/>
    <w:basedOn w:val="Normln"/>
    <w:uiPriority w:val="34"/>
    <w:qFormat/>
    <w:rsid w:val="00C6460B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DB6AF6"/>
    <w:rPr>
      <w:rFonts w:ascii="Geneva" w:eastAsia="Geneva" w:hAnsi="Geneva"/>
      <w:sz w:val="24"/>
    </w:rPr>
  </w:style>
  <w:style w:type="character" w:customStyle="1" w:styleId="ZpatChar">
    <w:name w:val="Zápatí Char"/>
    <w:basedOn w:val="Standardnpsmoodstavce"/>
    <w:link w:val="Zpat"/>
    <w:rsid w:val="00DB6AF6"/>
    <w:rPr>
      <w:rFonts w:ascii="Geneva" w:eastAsia="Geneva" w:hAnsi="Geneva"/>
      <w:sz w:val="24"/>
    </w:rPr>
  </w:style>
  <w:style w:type="character" w:styleId="Nevyeenzmnka">
    <w:name w:val="Unresolved Mention"/>
    <w:basedOn w:val="Standardnpsmoodstavce"/>
    <w:rsid w:val="00A408E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A408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27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20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ada-roku.cz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mas.vanek@vizu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34674.CC3237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zus.com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aumit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F8ED-7F66-104C-BAB8-DCFE8990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</dc:creator>
  <cp:lastModifiedBy>Tomáš Vaněk</cp:lastModifiedBy>
  <cp:revision>3</cp:revision>
  <cp:lastPrinted>2021-08-31T12:37:00Z</cp:lastPrinted>
  <dcterms:created xsi:type="dcterms:W3CDTF">2021-08-31T12:37:00Z</dcterms:created>
  <dcterms:modified xsi:type="dcterms:W3CDTF">2021-08-31T12:38:00Z</dcterms:modified>
</cp:coreProperties>
</file>